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8" w:rsidRPr="00914C97" w:rsidRDefault="00152968" w:rsidP="0015296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bookmarkStart w:id="0" w:name="_GoBack"/>
      <w:bookmarkEnd w:id="0"/>
    </w:p>
    <w:p w:rsidR="00152968" w:rsidRPr="00914C97" w:rsidRDefault="00152968" w:rsidP="00152968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52968" w:rsidRPr="007D75F6" w:rsidRDefault="00950B21" w:rsidP="007D75F6">
      <w:pPr>
        <w:spacing w:line="560" w:lineRule="exact"/>
        <w:jc w:val="center"/>
        <w:rPr>
          <w:rFonts w:ascii="黑体" w:eastAsia="黑体" w:hAnsi="Times New Roman"/>
          <w:spacing w:val="-10"/>
          <w:sz w:val="44"/>
          <w:szCs w:val="44"/>
        </w:rPr>
      </w:pPr>
      <w:r>
        <w:rPr>
          <w:rFonts w:ascii="黑体" w:eastAsia="黑体" w:hAnsi="Times New Roman" w:hint="eastAsia"/>
          <w:spacing w:val="-10"/>
          <w:sz w:val="44"/>
          <w:szCs w:val="44"/>
        </w:rPr>
        <w:t>2018-201</w:t>
      </w:r>
      <w:r>
        <w:rPr>
          <w:rFonts w:ascii="黑体" w:eastAsia="黑体" w:hAnsi="Times New Roman"/>
          <w:spacing w:val="-10"/>
          <w:sz w:val="44"/>
          <w:szCs w:val="44"/>
        </w:rPr>
        <w:t>9</w:t>
      </w:r>
      <w:r w:rsidR="00152968" w:rsidRPr="007D75F6">
        <w:rPr>
          <w:rFonts w:ascii="黑体" w:eastAsia="黑体" w:hAnsi="Times New Roman" w:hint="eastAsia"/>
          <w:spacing w:val="-10"/>
          <w:sz w:val="44"/>
          <w:szCs w:val="44"/>
        </w:rPr>
        <w:t>学年第</w:t>
      </w:r>
      <w:r>
        <w:rPr>
          <w:rFonts w:ascii="黑体" w:eastAsia="黑体" w:hAnsi="Times New Roman" w:hint="eastAsia"/>
          <w:spacing w:val="-10"/>
          <w:sz w:val="44"/>
          <w:szCs w:val="44"/>
        </w:rPr>
        <w:t>一</w:t>
      </w:r>
      <w:r w:rsidR="00152968" w:rsidRPr="007D75F6">
        <w:rPr>
          <w:rFonts w:ascii="黑体" w:eastAsia="黑体" w:hAnsi="Times New Roman" w:hint="eastAsia"/>
          <w:spacing w:val="-10"/>
          <w:sz w:val="44"/>
          <w:szCs w:val="44"/>
        </w:rPr>
        <w:t>学期</w:t>
      </w:r>
      <w:r>
        <w:rPr>
          <w:rFonts w:ascii="黑体" w:eastAsia="黑体" w:hAnsi="Times New Roman" w:hint="eastAsia"/>
          <w:spacing w:val="-10"/>
          <w:sz w:val="44"/>
          <w:szCs w:val="44"/>
        </w:rPr>
        <w:t>学生</w:t>
      </w:r>
      <w:r w:rsidR="00152968" w:rsidRPr="007D75F6">
        <w:rPr>
          <w:rFonts w:ascii="黑体" w:eastAsia="黑体" w:hAnsi="Times New Roman" w:hint="eastAsia"/>
          <w:spacing w:val="-10"/>
          <w:sz w:val="44"/>
          <w:szCs w:val="44"/>
        </w:rPr>
        <w:t>科学道德和学风建设工作总结模板</w:t>
      </w:r>
    </w:p>
    <w:p w:rsidR="00152968" w:rsidRPr="00914C97" w:rsidRDefault="007D75F6" w:rsidP="007D75F6">
      <w:pPr>
        <w:tabs>
          <w:tab w:val="left" w:pos="5025"/>
        </w:tabs>
        <w:spacing w:beforeLines="50" w:before="156" w:afterLines="50" w:after="156"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ab/>
      </w:r>
    </w:p>
    <w:p w:rsidR="00152968" w:rsidRPr="00914C97" w:rsidRDefault="008328B5" w:rsidP="007D75F6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</w:t>
      </w:r>
      <w:r w:rsidR="00152968" w:rsidRPr="00914C97">
        <w:rPr>
          <w:rFonts w:ascii="Times New Roman" w:eastAsia="黑体" w:hAnsi="Times New Roman" w:cs="Times New Roman"/>
          <w:bCs/>
          <w:sz w:val="32"/>
          <w:szCs w:val="32"/>
        </w:rPr>
        <w:t>、工作亮点</w:t>
      </w:r>
    </w:p>
    <w:p w:rsidR="002C628C" w:rsidRPr="007D75F6" w:rsidRDefault="00152968" w:rsidP="007D75F6">
      <w:pPr>
        <w:spacing w:line="52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7D75F6">
        <w:rPr>
          <w:rFonts w:ascii="仿宋" w:eastAsia="仿宋" w:hAnsi="仿宋" w:cs="Times New Roman"/>
          <w:bCs/>
          <w:sz w:val="32"/>
          <w:szCs w:val="32"/>
        </w:rPr>
        <w:t>本学期中，我院“科学道德和学风建设”工作亮点主要有：</w:t>
      </w:r>
      <w:r w:rsidR="002C628C" w:rsidRPr="007D75F6">
        <w:rPr>
          <w:rFonts w:ascii="仿宋" w:eastAsia="仿宋" w:hAnsi="仿宋" w:cs="Times New Roman" w:hint="eastAsia"/>
          <w:bCs/>
          <w:sz w:val="32"/>
          <w:szCs w:val="32"/>
        </w:rPr>
        <w:t>（</w:t>
      </w:r>
      <w:r w:rsidR="008328B5" w:rsidRPr="007D75F6">
        <w:rPr>
          <w:rFonts w:ascii="仿宋" w:eastAsia="仿宋" w:hAnsi="仿宋" w:cs="Times New Roman" w:hint="eastAsia"/>
          <w:bCs/>
          <w:sz w:val="32"/>
          <w:szCs w:val="32"/>
        </w:rPr>
        <w:t>800以内特色活动概述，配图，图片再单独打包</w:t>
      </w:r>
      <w:r w:rsidR="002C628C" w:rsidRPr="007D75F6">
        <w:rPr>
          <w:rFonts w:ascii="仿宋" w:eastAsia="仿宋" w:hAnsi="仿宋" w:cs="Times New Roman" w:hint="eastAsia"/>
          <w:bCs/>
          <w:sz w:val="32"/>
          <w:szCs w:val="32"/>
        </w:rPr>
        <w:t>）</w:t>
      </w:r>
    </w:p>
    <w:p w:rsidR="008328B5" w:rsidRPr="008328B5" w:rsidRDefault="008328B5" w:rsidP="007D75F6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、活动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情况</w:t>
      </w:r>
    </w:p>
    <w:tbl>
      <w:tblPr>
        <w:tblStyle w:val="1"/>
        <w:tblW w:w="8797" w:type="dxa"/>
        <w:tblLook w:val="04A0" w:firstRow="1" w:lastRow="0" w:firstColumn="1" w:lastColumn="0" w:noHBand="0" w:noVBand="1"/>
      </w:tblPr>
      <w:tblGrid>
        <w:gridCol w:w="818"/>
        <w:gridCol w:w="818"/>
        <w:gridCol w:w="2126"/>
        <w:gridCol w:w="1134"/>
        <w:gridCol w:w="2016"/>
        <w:gridCol w:w="1067"/>
        <w:gridCol w:w="818"/>
      </w:tblGrid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主题</w:t>
            </w: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形式</w:t>
            </w:r>
          </w:p>
        </w:tc>
        <w:tc>
          <w:tcPr>
            <w:tcW w:w="2016" w:type="dxa"/>
          </w:tcPr>
          <w:p w:rsidR="008328B5" w:rsidRPr="008328B5" w:rsidRDefault="008328B5" w:rsidP="008328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主讲人或指导教师及其职务</w:t>
            </w: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参与人群</w:t>
            </w: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人次</w:t>
            </w: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328B5" w:rsidRPr="008328B5" w:rsidTr="00CC359A"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8328B5" w:rsidRPr="008328B5" w:rsidRDefault="008328B5" w:rsidP="008328B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8328B5" w:rsidRPr="00914C97" w:rsidRDefault="008328B5" w:rsidP="007D75F6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8328B5">
        <w:rPr>
          <w:rFonts w:ascii="Times New Roman" w:eastAsia="黑体" w:hAnsi="Times New Roman" w:cs="Times New Roman" w:hint="eastAsia"/>
          <w:bCs/>
          <w:sz w:val="32"/>
          <w:szCs w:val="32"/>
        </w:rPr>
        <w:t>三、活动统计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817"/>
        <w:gridCol w:w="817"/>
        <w:gridCol w:w="782"/>
        <w:gridCol w:w="1226"/>
        <w:gridCol w:w="1275"/>
        <w:gridCol w:w="1418"/>
        <w:gridCol w:w="1276"/>
      </w:tblGrid>
      <w:tr w:rsidR="002C628C" w:rsidRPr="002C628C" w:rsidTr="008328B5">
        <w:trPr>
          <w:trHeight w:val="576"/>
        </w:trPr>
        <w:tc>
          <w:tcPr>
            <w:tcW w:w="1315" w:type="dxa"/>
            <w:vMerge w:val="restart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学院名称</w:t>
            </w:r>
          </w:p>
        </w:tc>
        <w:tc>
          <w:tcPr>
            <w:tcW w:w="2416" w:type="dxa"/>
            <w:gridSpan w:val="3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活动场次</w:t>
            </w:r>
          </w:p>
        </w:tc>
        <w:tc>
          <w:tcPr>
            <w:tcW w:w="5195" w:type="dxa"/>
            <w:gridSpan w:val="4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参加人次</w:t>
            </w:r>
          </w:p>
        </w:tc>
      </w:tr>
      <w:tr w:rsidR="002C628C" w:rsidRPr="002C628C" w:rsidTr="005B57B7">
        <w:tc>
          <w:tcPr>
            <w:tcW w:w="1315" w:type="dxa"/>
            <w:vMerge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集中</w:t>
            </w:r>
          </w:p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宣讲</w:t>
            </w:r>
          </w:p>
        </w:tc>
        <w:tc>
          <w:tcPr>
            <w:tcW w:w="817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座谈交流</w:t>
            </w:r>
          </w:p>
        </w:tc>
        <w:tc>
          <w:tcPr>
            <w:tcW w:w="782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其他</w:t>
            </w:r>
          </w:p>
        </w:tc>
        <w:tc>
          <w:tcPr>
            <w:tcW w:w="1226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总数</w:t>
            </w:r>
          </w:p>
        </w:tc>
        <w:tc>
          <w:tcPr>
            <w:tcW w:w="1275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博士生</w:t>
            </w:r>
          </w:p>
        </w:tc>
        <w:tc>
          <w:tcPr>
            <w:tcW w:w="1418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硕士生</w:t>
            </w:r>
          </w:p>
        </w:tc>
        <w:tc>
          <w:tcPr>
            <w:tcW w:w="1276" w:type="dxa"/>
            <w:vAlign w:val="center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328B5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本科生</w:t>
            </w:r>
          </w:p>
        </w:tc>
      </w:tr>
      <w:tr w:rsidR="002C628C" w:rsidRPr="002C628C" w:rsidTr="005B57B7">
        <w:trPr>
          <w:trHeight w:val="567"/>
        </w:trPr>
        <w:tc>
          <w:tcPr>
            <w:tcW w:w="1315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2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26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C628C" w:rsidRPr="008328B5" w:rsidRDefault="002C628C" w:rsidP="008328B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152968" w:rsidRDefault="00152968" w:rsidP="00152968">
      <w:pPr>
        <w:spacing w:line="560" w:lineRule="exact"/>
        <w:ind w:firstLineChars="200" w:firstLine="88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9F1C0D" w:rsidRDefault="009F1C0D"/>
    <w:sectPr w:rsidR="009F1C0D" w:rsidSect="00BD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87" w:rsidRDefault="004E0587" w:rsidP="002C628C">
      <w:r>
        <w:separator/>
      </w:r>
    </w:p>
  </w:endnote>
  <w:endnote w:type="continuationSeparator" w:id="0">
    <w:p w:rsidR="004E0587" w:rsidRDefault="004E0587" w:rsidP="002C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87" w:rsidRDefault="004E0587" w:rsidP="002C628C">
      <w:r>
        <w:separator/>
      </w:r>
    </w:p>
  </w:footnote>
  <w:footnote w:type="continuationSeparator" w:id="0">
    <w:p w:rsidR="004E0587" w:rsidRDefault="004E0587" w:rsidP="002C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DF5"/>
    <w:rsid w:val="00146600"/>
    <w:rsid w:val="00152968"/>
    <w:rsid w:val="002C628C"/>
    <w:rsid w:val="003C42EB"/>
    <w:rsid w:val="004E0587"/>
    <w:rsid w:val="005B57B7"/>
    <w:rsid w:val="007D75F6"/>
    <w:rsid w:val="008328B5"/>
    <w:rsid w:val="008C6B0C"/>
    <w:rsid w:val="00907535"/>
    <w:rsid w:val="00950B21"/>
    <w:rsid w:val="009F1C0D"/>
    <w:rsid w:val="00A85DF5"/>
    <w:rsid w:val="00B57D09"/>
    <w:rsid w:val="00BD61EF"/>
    <w:rsid w:val="00DB2823"/>
    <w:rsid w:val="00DF36E7"/>
    <w:rsid w:val="00EF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1FF61"/>
  <w15:docId w15:val="{BA53914C-7A00-4F79-AA38-DF285091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62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6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628C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83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WattJin</cp:lastModifiedBy>
  <cp:revision>8</cp:revision>
  <dcterms:created xsi:type="dcterms:W3CDTF">2017-12-06T00:29:00Z</dcterms:created>
  <dcterms:modified xsi:type="dcterms:W3CDTF">2018-11-27T08:53:00Z</dcterms:modified>
</cp:coreProperties>
</file>