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422" w:firstLineChars="200"/>
        <w:rPr>
          <w:b/>
        </w:rPr>
      </w:pPr>
      <w:r>
        <w:rPr>
          <w:rFonts w:hint="eastAsia"/>
          <w:b/>
        </w:rPr>
        <w:t>附件２</w:t>
      </w:r>
    </w:p>
    <w:p>
      <w:pPr>
        <w:ind w:firstLine="420" w:firstLineChars="200"/>
      </w:pPr>
    </w:p>
    <w:p>
      <w:pPr>
        <w:jc w:val="center"/>
        <w:rPr>
          <w:rFonts w:hint="eastAsia"/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参加图书馆微电影大赛人员携带摄像机等设备</w:t>
      </w: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进出图书馆拍摄证明</w:t>
      </w:r>
    </w:p>
    <w:bookmarkEnd w:id="0"/>
    <w:p>
      <w:pPr>
        <w:ind w:firstLine="420" w:firstLineChars="200"/>
        <w:rPr>
          <w:color w:val="9900CC"/>
        </w:rPr>
      </w:pPr>
    </w:p>
    <w:p>
      <w:pPr>
        <w:ind w:firstLine="422" w:firstLineChars="200"/>
        <w:rPr>
          <w:b/>
        </w:rPr>
      </w:pPr>
      <w:r>
        <w:rPr>
          <w:rFonts w:hint="eastAsia"/>
          <w:b/>
        </w:rPr>
        <w:t>图书馆物业：</w:t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今有如下参加图书馆“读史、读经典”微电影大赛学生（或教职工）需携带设备进入图书馆进行拍摄，请允许从图书馆员工通道进出。</w:t>
      </w:r>
    </w:p>
    <w:p>
      <w:pPr>
        <w:ind w:firstLine="420" w:firstLineChars="200"/>
      </w:pPr>
      <w:r>
        <w:rPr>
          <w:rFonts w:hint="eastAsia"/>
        </w:rPr>
        <w:t>谢谢配合！</w:t>
      </w:r>
    </w:p>
    <w:p>
      <w:pPr>
        <w:ind w:firstLine="420" w:firstLineChars="200"/>
      </w:pPr>
    </w:p>
    <w:tbl>
      <w:tblPr>
        <w:tblStyle w:val="3"/>
        <w:tblW w:w="7988" w:type="dxa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80"/>
        <w:gridCol w:w="2203"/>
        <w:gridCol w:w="2204"/>
        <w:gridCol w:w="18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学工号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院系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进出图书馆时间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携带设备</w:t>
            </w:r>
          </w:p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本校同行人员人数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校外同行人员人数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  <w:p/>
          <w:p/>
          <w:p/>
          <w:p/>
          <w:p/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2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中国人民大学图书馆  </w:t>
      </w:r>
    </w:p>
    <w:p>
      <w:pPr>
        <w:ind w:firstLine="420" w:firstLineChars="200"/>
      </w:pPr>
    </w:p>
    <w:p>
      <w:pPr>
        <w:ind w:firstLine="420" w:firstLineChars="200"/>
        <w:rPr>
          <w:rFonts w:hint="eastAsia"/>
        </w:rPr>
      </w:pPr>
      <w:r>
        <w:t xml:space="preserve">                                                   </w:t>
      </w:r>
      <w:r>
        <w:rPr>
          <w:rFonts w:hint="eastAsia"/>
        </w:rPr>
        <w:t xml:space="preserve">   年    月    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C767F"/>
    <w:rsid w:val="00511E3A"/>
    <w:rsid w:val="007C767F"/>
    <w:rsid w:val="00B752BD"/>
    <w:rsid w:val="00ED2962"/>
    <w:rsid w:val="0706157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0</TotalTime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2014-12-09T03:10:00Z</dcterms:created>
  <dc:creator>yuanyx</dc:creator>
  <cp:lastModifiedBy>pc</cp:lastModifiedBy>
  <dcterms:modified xsi:type="dcterms:W3CDTF">2014-12-09T07:00:22Z</dcterms:modified>
  <dc:title>附件２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