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8" w:rsidRDefault="00BA0DC8" w:rsidP="001925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中国人民大学</w:t>
      </w:r>
      <w:r w:rsidRPr="001925E9">
        <w:rPr>
          <w:rFonts w:ascii="仿宋_GB2312" w:eastAsia="仿宋_GB2312" w:hint="eastAsia"/>
          <w:b/>
          <w:sz w:val="36"/>
          <w:szCs w:val="36"/>
        </w:rPr>
        <w:t>住宿辅导中心</w:t>
      </w:r>
    </w:p>
    <w:p w:rsidR="00BA0DC8" w:rsidRDefault="00BA0DC8" w:rsidP="001925E9">
      <w:pPr>
        <w:jc w:val="center"/>
        <w:rPr>
          <w:rFonts w:ascii="仿宋_GB2312" w:eastAsia="仿宋_GB2312"/>
          <w:b/>
          <w:sz w:val="36"/>
          <w:szCs w:val="36"/>
        </w:rPr>
      </w:pPr>
      <w:r w:rsidRPr="001925E9">
        <w:rPr>
          <w:rFonts w:ascii="仿宋_GB2312" w:eastAsia="仿宋_GB2312" w:hint="eastAsia"/>
          <w:b/>
          <w:sz w:val="36"/>
          <w:szCs w:val="36"/>
        </w:rPr>
        <w:t>岗位设置</w:t>
      </w:r>
      <w:r>
        <w:rPr>
          <w:rFonts w:ascii="仿宋_GB2312" w:eastAsia="仿宋_GB2312" w:hint="eastAsia"/>
          <w:b/>
          <w:sz w:val="36"/>
          <w:szCs w:val="36"/>
        </w:rPr>
        <w:t>和职责</w:t>
      </w:r>
    </w:p>
    <w:p w:rsidR="00BA0DC8" w:rsidRPr="001925E9" w:rsidRDefault="00BA0DC8" w:rsidP="001925E9">
      <w:pPr>
        <w:jc w:val="center"/>
        <w:rPr>
          <w:rFonts w:ascii="仿宋_GB2312" w:eastAsia="仿宋_GB2312"/>
          <w:b/>
          <w:sz w:val="36"/>
          <w:szCs w:val="36"/>
        </w:rPr>
      </w:pPr>
    </w:p>
    <w:p w:rsidR="00BA0DC8" w:rsidRPr="00C51C66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C0FD3">
        <w:rPr>
          <w:rFonts w:ascii="仿宋_GB2312" w:eastAsia="仿宋_GB2312" w:hint="eastAsia"/>
          <w:sz w:val="28"/>
          <w:szCs w:val="28"/>
        </w:rPr>
        <w:t>根据学校住宿辅导工作的整体部署和工作要求，中国人民大学住宿辅导中心下设东风</w:t>
      </w:r>
      <w:r w:rsidR="002B6172">
        <w:rPr>
          <w:rFonts w:ascii="仿宋_GB2312" w:eastAsia="仿宋_GB2312" w:hint="eastAsia"/>
          <w:sz w:val="28"/>
          <w:szCs w:val="28"/>
        </w:rPr>
        <w:t>—红楼</w:t>
      </w:r>
      <w:r w:rsidRPr="006C0FD3">
        <w:rPr>
          <w:rFonts w:ascii="仿宋_GB2312" w:eastAsia="仿宋_GB2312" w:hint="eastAsia"/>
          <w:sz w:val="28"/>
          <w:szCs w:val="28"/>
        </w:rPr>
        <w:t>社区辅导组、品园社区辅导组、知行社区辅导组、</w:t>
      </w:r>
      <w:r>
        <w:rPr>
          <w:rFonts w:ascii="仿宋_GB2312" w:eastAsia="仿宋_GB2312" w:hint="eastAsia"/>
          <w:sz w:val="28"/>
          <w:szCs w:val="28"/>
        </w:rPr>
        <w:t>北校区社区辅导组（筹）、</w:t>
      </w:r>
      <w:r w:rsidRPr="006C0FD3">
        <w:rPr>
          <w:rFonts w:ascii="仿宋_GB2312" w:eastAsia="仿宋_GB2312" w:hint="eastAsia"/>
          <w:sz w:val="28"/>
          <w:szCs w:val="28"/>
        </w:rPr>
        <w:t>自管会辅导组和行政组、人事组、文宣组、督察组、规划组共</w:t>
      </w:r>
      <w:r>
        <w:rPr>
          <w:rFonts w:ascii="仿宋_GB2312" w:eastAsia="仿宋_GB2312" w:hint="eastAsia"/>
          <w:sz w:val="28"/>
          <w:szCs w:val="28"/>
        </w:rPr>
        <w:t>十</w:t>
      </w:r>
      <w:r w:rsidRPr="006C0FD3">
        <w:rPr>
          <w:rFonts w:ascii="仿宋_GB2312" w:eastAsia="仿宋_GB2312" w:hint="eastAsia"/>
          <w:sz w:val="28"/>
          <w:szCs w:val="28"/>
        </w:rPr>
        <w:t>个部门，其岗位设置和职责如下：</w:t>
      </w:r>
    </w:p>
    <w:p w:rsidR="00BA0DC8" w:rsidRDefault="002B6172" w:rsidP="00FC0694">
      <w:pPr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BA0DC8">
        <w:rPr>
          <w:rFonts w:ascii="仿宋_GB2312" w:eastAsia="仿宋_GB2312" w:hint="eastAsia"/>
          <w:b/>
          <w:sz w:val="28"/>
          <w:szCs w:val="28"/>
        </w:rPr>
        <w:t>、社区</w:t>
      </w:r>
      <w:r>
        <w:rPr>
          <w:rFonts w:ascii="仿宋_GB2312" w:eastAsia="仿宋_GB2312" w:hint="eastAsia"/>
          <w:b/>
          <w:sz w:val="28"/>
          <w:szCs w:val="28"/>
        </w:rPr>
        <w:t>辅导组简介</w:t>
      </w:r>
    </w:p>
    <w:p w:rsidR="00BA0DC8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830FED">
        <w:rPr>
          <w:rFonts w:ascii="仿宋_GB2312" w:eastAsia="仿宋_GB2312" w:hint="eastAsia"/>
          <w:sz w:val="28"/>
          <w:szCs w:val="28"/>
        </w:rPr>
        <w:t>（一）部门职责</w:t>
      </w:r>
      <w:r w:rsidRPr="00830FED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2B61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30FED">
        <w:rPr>
          <w:rFonts w:ascii="仿宋_GB2312" w:eastAsia="仿宋_GB2312" w:hint="eastAsia"/>
          <w:sz w:val="28"/>
          <w:szCs w:val="28"/>
        </w:rPr>
        <w:t>东风社区辅导组、品园社区辅导组</w:t>
      </w:r>
      <w:r>
        <w:rPr>
          <w:rFonts w:ascii="仿宋_GB2312" w:eastAsia="仿宋_GB2312" w:hint="eastAsia"/>
          <w:sz w:val="28"/>
          <w:szCs w:val="28"/>
        </w:rPr>
        <w:t>、</w:t>
      </w:r>
      <w:r w:rsidRPr="00830FED">
        <w:rPr>
          <w:rFonts w:ascii="仿宋_GB2312" w:eastAsia="仿宋_GB2312" w:hint="eastAsia"/>
          <w:sz w:val="28"/>
          <w:szCs w:val="28"/>
        </w:rPr>
        <w:t>知行社区辅导组</w:t>
      </w:r>
      <w:r>
        <w:rPr>
          <w:rFonts w:ascii="仿宋_GB2312" w:eastAsia="仿宋_GB2312" w:hint="eastAsia"/>
          <w:sz w:val="28"/>
          <w:szCs w:val="28"/>
        </w:rPr>
        <w:t>和北校区社区辅导组（筹）</w:t>
      </w:r>
      <w:r w:rsidRPr="00830FED">
        <w:rPr>
          <w:rFonts w:ascii="仿宋_GB2312" w:eastAsia="仿宋_GB2312" w:hint="eastAsia"/>
          <w:sz w:val="28"/>
          <w:szCs w:val="28"/>
        </w:rPr>
        <w:t>分别负责相关社区的住宿辅导工作。</w:t>
      </w:r>
      <w:r w:rsidRPr="00830FED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830FED">
        <w:rPr>
          <w:rFonts w:ascii="仿宋_GB2312" w:eastAsia="仿宋_GB2312" w:hint="eastAsia"/>
          <w:sz w:val="28"/>
          <w:szCs w:val="28"/>
        </w:rPr>
        <w:t>（二）岗位设置</w:t>
      </w:r>
      <w:r w:rsidRPr="00830FED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30FED">
        <w:rPr>
          <w:rFonts w:ascii="仿宋_GB2312" w:eastAsia="仿宋_GB2312" w:hint="eastAsia"/>
          <w:sz w:val="28"/>
          <w:szCs w:val="28"/>
        </w:rPr>
        <w:t>各社区辅导组设社区长</w:t>
      </w:r>
      <w:r w:rsidRPr="00830FED">
        <w:rPr>
          <w:rFonts w:ascii="仿宋_GB2312" w:eastAsia="仿宋_GB2312"/>
          <w:sz w:val="28"/>
          <w:szCs w:val="28"/>
        </w:rPr>
        <w:t>1</w:t>
      </w:r>
      <w:r w:rsidRPr="00830FED">
        <w:rPr>
          <w:rFonts w:ascii="仿宋_GB2312" w:eastAsia="仿宋_GB2312" w:hint="eastAsia"/>
          <w:sz w:val="28"/>
          <w:szCs w:val="28"/>
        </w:rPr>
        <w:t>人、副</w:t>
      </w:r>
      <w:r>
        <w:rPr>
          <w:rFonts w:ascii="仿宋_GB2312" w:eastAsia="仿宋_GB2312" w:hint="eastAsia"/>
          <w:sz w:val="28"/>
          <w:szCs w:val="28"/>
        </w:rPr>
        <w:t>社区长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人，驻楼辅导员若干人。</w:t>
      </w:r>
    </w:p>
    <w:p w:rsidR="00BA0DC8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（三）辅导员工作职责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2B6172"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社区长和副社区长岗位职责</w:t>
      </w:r>
    </w:p>
    <w:p w:rsidR="00BA0DC8" w:rsidRPr="00830FED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BA0DC8" w:rsidRPr="00830FED">
        <w:rPr>
          <w:rFonts w:ascii="仿宋_GB2312" w:eastAsia="仿宋_GB2312" w:hint="eastAsia"/>
          <w:sz w:val="28"/>
          <w:szCs w:val="28"/>
        </w:rPr>
        <w:t>社区长职责：统筹社区内住宿辅导事务。协助中心和公寓管理员共同负责社区内住宿学生的日常管理；负责社区内公寓辅导员的管理和考核；召集社区辅导员工作会议</w:t>
      </w:r>
      <w:r w:rsidR="00BA0DC8" w:rsidRPr="00830FED">
        <w:rPr>
          <w:rFonts w:ascii="仿宋_GB2312" w:eastAsia="仿宋_GB2312"/>
          <w:sz w:val="28"/>
          <w:szCs w:val="28"/>
        </w:rPr>
        <w:t>;</w:t>
      </w:r>
      <w:r w:rsidR="00BA0DC8" w:rsidRPr="00830FED">
        <w:rPr>
          <w:rFonts w:ascii="仿宋_GB2312" w:eastAsia="仿宋_GB2312" w:hint="eastAsia"/>
          <w:sz w:val="28"/>
          <w:szCs w:val="28"/>
        </w:rPr>
        <w:t>做好本社区与中心其他部门的沟通和协调工作。</w:t>
      </w:r>
    </w:p>
    <w:p w:rsidR="00BA0DC8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BA0DC8" w:rsidRPr="00830FED">
        <w:rPr>
          <w:rFonts w:ascii="仿宋_GB2312" w:eastAsia="仿宋_GB2312" w:hint="eastAsia"/>
          <w:sz w:val="28"/>
          <w:szCs w:val="28"/>
        </w:rPr>
        <w:t>副社区长职责：协助社区长开展工作，负责相关公寓住宿辅导工作，协调落实社区实务。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社区长和副社区长每月工作时间不少于</w:t>
      </w:r>
      <w:r>
        <w:rPr>
          <w:rFonts w:ascii="仿宋_GB2312" w:eastAsia="仿宋_GB2312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小时。</w:t>
      </w:r>
    </w:p>
    <w:p w:rsidR="00BA0DC8" w:rsidRPr="00085670" w:rsidRDefault="002B6172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="00BA0DC8">
        <w:rPr>
          <w:rFonts w:ascii="仿宋_GB2312" w:eastAsia="仿宋_GB2312" w:hint="eastAsia"/>
          <w:sz w:val="28"/>
          <w:szCs w:val="28"/>
        </w:rPr>
        <w:t>驻楼</w:t>
      </w:r>
      <w:r w:rsidR="00BA0DC8" w:rsidRPr="00085670">
        <w:rPr>
          <w:rFonts w:ascii="仿宋_GB2312" w:eastAsia="仿宋_GB2312" w:hint="eastAsia"/>
          <w:sz w:val="28"/>
          <w:szCs w:val="28"/>
        </w:rPr>
        <w:t>公寓辅导员岗位职责</w:t>
      </w:r>
    </w:p>
    <w:p w:rsidR="00BA0DC8" w:rsidRPr="00830FED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 w:rsidR="00BA0DC8" w:rsidRPr="00830FED">
        <w:rPr>
          <w:rFonts w:ascii="仿宋_GB2312" w:eastAsia="仿宋_GB2312" w:hint="eastAsia"/>
          <w:sz w:val="28"/>
          <w:szCs w:val="28"/>
        </w:rPr>
        <w:t>）走访事务：做好住宿同学的日常联系工作（每名辅导员联系</w:t>
      </w:r>
      <w:r w:rsidR="00BA0DC8" w:rsidRPr="00830FED">
        <w:rPr>
          <w:rFonts w:ascii="仿宋_GB2312" w:eastAsia="仿宋_GB2312"/>
          <w:sz w:val="28"/>
          <w:szCs w:val="28"/>
        </w:rPr>
        <w:t>200</w:t>
      </w:r>
      <w:r w:rsidR="00BA0DC8" w:rsidRPr="00830FED">
        <w:rPr>
          <w:rFonts w:ascii="仿宋_GB2312" w:eastAsia="仿宋_GB2312"/>
          <w:sz w:val="28"/>
          <w:szCs w:val="28"/>
        </w:rPr>
        <w:t>—</w:t>
      </w:r>
      <w:r w:rsidR="00BA0DC8" w:rsidRPr="00830FED">
        <w:rPr>
          <w:rFonts w:ascii="仿宋_GB2312" w:eastAsia="仿宋_GB2312"/>
          <w:sz w:val="28"/>
          <w:szCs w:val="28"/>
        </w:rPr>
        <w:t>250</w:t>
      </w:r>
      <w:r w:rsidR="00BA0DC8" w:rsidRPr="00830FED">
        <w:rPr>
          <w:rFonts w:ascii="仿宋_GB2312" w:eastAsia="仿宋_GB2312" w:hint="eastAsia"/>
          <w:sz w:val="28"/>
          <w:szCs w:val="28"/>
        </w:rPr>
        <w:lastRenderedPageBreak/>
        <w:t>名本科学生），收集和报告住宿学生的意见和建议。</w:t>
      </w:r>
    </w:p>
    <w:p w:rsidR="00BA0DC8" w:rsidRPr="00830FED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</w:t>
      </w:r>
      <w:r w:rsidR="00BA0DC8" w:rsidRPr="00830FED">
        <w:rPr>
          <w:rFonts w:ascii="仿宋_GB2312" w:eastAsia="仿宋_GB2312" w:hint="eastAsia"/>
          <w:sz w:val="28"/>
          <w:szCs w:val="28"/>
        </w:rPr>
        <w:t>）行政事务：例会记录及书刊管理、住宿学生信息归档、成长辅导室日常运行等。</w:t>
      </w:r>
    </w:p>
    <w:p w:rsidR="00BA0DC8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 w:rsidR="00BA0DC8" w:rsidRPr="00830FED">
        <w:rPr>
          <w:rFonts w:ascii="仿宋_GB2312" w:eastAsia="仿宋_GB2312" w:hint="eastAsia"/>
          <w:sz w:val="28"/>
          <w:szCs w:val="28"/>
        </w:rPr>
        <w:t>）文宣事务：校务和楼务信息发布、网络平台运行等。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驻楼辅导员每周安排在辅导员工作室有固定值岗时间（一般为两至三个半天），每月工作时间不少于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小时。</w:t>
      </w:r>
    </w:p>
    <w:p w:rsidR="00BA0DC8" w:rsidRDefault="00180BF9" w:rsidP="00FC06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二、专项工作组简介</w:t>
      </w:r>
    </w:p>
    <w:p w:rsidR="00BA0DC8" w:rsidRPr="00040BF3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040BF3">
        <w:rPr>
          <w:rFonts w:ascii="仿宋_GB2312" w:eastAsia="仿宋_GB2312" w:hint="eastAsia"/>
          <w:sz w:val="28"/>
          <w:szCs w:val="28"/>
        </w:rPr>
        <w:t>（一）部门职责</w:t>
      </w:r>
    </w:p>
    <w:p w:rsidR="00BA0DC8" w:rsidRPr="00040BF3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="00BA0DC8" w:rsidRPr="00040BF3">
        <w:rPr>
          <w:rFonts w:ascii="仿宋_GB2312" w:eastAsia="仿宋_GB2312" w:hint="eastAsia"/>
          <w:sz w:val="28"/>
          <w:szCs w:val="28"/>
        </w:rPr>
        <w:t>行政组：负责中心</w:t>
      </w:r>
      <w:r>
        <w:rPr>
          <w:rFonts w:ascii="仿宋_GB2312" w:eastAsia="仿宋_GB2312" w:hint="eastAsia"/>
          <w:sz w:val="28"/>
          <w:szCs w:val="28"/>
        </w:rPr>
        <w:t>日常行政工作；统筹</w:t>
      </w:r>
      <w:r w:rsidR="00BA0DC8" w:rsidRPr="00040BF3">
        <w:rPr>
          <w:rFonts w:ascii="仿宋_GB2312" w:eastAsia="仿宋_GB2312" w:hint="eastAsia"/>
          <w:sz w:val="28"/>
          <w:szCs w:val="28"/>
        </w:rPr>
        <w:t>财务工作；负责中心各种文字、影音资料的整理和归档，负责学生住宿资料的管理；负责辅导员工作室、活动室、学习室等房间物资管理和日常办公用品的采购。</w:t>
      </w:r>
    </w:p>
    <w:p w:rsidR="00BA0DC8" w:rsidRPr="00040BF3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="00BA0DC8" w:rsidRPr="00040BF3">
        <w:rPr>
          <w:rFonts w:ascii="仿宋_GB2312" w:eastAsia="仿宋_GB2312" w:hint="eastAsia"/>
          <w:sz w:val="28"/>
          <w:szCs w:val="28"/>
        </w:rPr>
        <w:t>人事组：规划中心的岗位设置；负责住宿辅导中心公寓辅导员招聘、培训、考核和团体活动相关事宜；负责人员日常管理，办理辅导员的请假、离职手续。</w:t>
      </w:r>
    </w:p>
    <w:p w:rsidR="00BA0DC8" w:rsidRPr="00040BF3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r w:rsidR="00BA0DC8" w:rsidRPr="00040BF3">
        <w:rPr>
          <w:rFonts w:ascii="仿宋_GB2312" w:eastAsia="仿宋_GB2312" w:hint="eastAsia"/>
          <w:sz w:val="28"/>
          <w:szCs w:val="28"/>
        </w:rPr>
        <w:t>文宣组：规划中心宣传工作；负责中心微博运营监管；负责中心会议记录的整理和归档；负责搜集、整理和发布校务通知</w:t>
      </w:r>
      <w:r w:rsidR="00BA0DC8">
        <w:rPr>
          <w:rFonts w:ascii="仿宋_GB2312" w:eastAsia="仿宋_GB2312" w:hint="eastAsia"/>
          <w:sz w:val="28"/>
          <w:szCs w:val="28"/>
        </w:rPr>
        <w:t>等信息</w:t>
      </w:r>
      <w:r w:rsidR="00BA0DC8" w:rsidRPr="00040BF3">
        <w:rPr>
          <w:rFonts w:ascii="仿宋_GB2312" w:eastAsia="仿宋_GB2312" w:hint="eastAsia"/>
          <w:sz w:val="28"/>
          <w:szCs w:val="28"/>
        </w:rPr>
        <w:t>；制作中心刊物（简报）、中心的宣传资料和活动海报；负责中心形象识别标识的开发和运营。</w:t>
      </w:r>
    </w:p>
    <w:p w:rsidR="00BA0DC8" w:rsidRPr="00040BF3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</w:t>
      </w:r>
      <w:r w:rsidR="00BA0DC8" w:rsidRPr="00040BF3">
        <w:rPr>
          <w:rFonts w:ascii="仿宋_GB2312" w:eastAsia="仿宋_GB2312" w:hint="eastAsia"/>
          <w:sz w:val="28"/>
          <w:szCs w:val="28"/>
        </w:rPr>
        <w:t>督察组：负责对本科生公寓月度集中督察工作、对研究生公寓的月度抽查工作和对公寓的日常巡察工作。</w:t>
      </w:r>
    </w:p>
    <w:p w:rsidR="00BA0DC8" w:rsidRPr="00040BF3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</w:t>
      </w:r>
      <w:r w:rsidR="00BA0DC8">
        <w:rPr>
          <w:rFonts w:ascii="仿宋_GB2312" w:eastAsia="仿宋_GB2312" w:hint="eastAsia"/>
          <w:sz w:val="28"/>
          <w:szCs w:val="28"/>
        </w:rPr>
        <w:t>规划</w:t>
      </w:r>
      <w:r w:rsidR="00BA0DC8" w:rsidRPr="00040BF3">
        <w:rPr>
          <w:rFonts w:ascii="仿宋_GB2312" w:eastAsia="仿宋_GB2312" w:hint="eastAsia"/>
          <w:sz w:val="28"/>
          <w:szCs w:val="28"/>
        </w:rPr>
        <w:t>组：负责成长辅导项目的开发；开展成长辅导室、活动室、学习室的建设工作。</w:t>
      </w:r>
    </w:p>
    <w:p w:rsidR="00BA0DC8" w:rsidRDefault="00180BF9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</w:t>
      </w:r>
      <w:r w:rsidR="00BA0DC8" w:rsidRPr="00040BF3">
        <w:rPr>
          <w:rFonts w:ascii="仿宋_GB2312" w:eastAsia="仿宋_GB2312" w:hint="eastAsia"/>
          <w:sz w:val="28"/>
          <w:szCs w:val="28"/>
        </w:rPr>
        <w:t>自管会辅导组：指导自管会的日常工作。</w:t>
      </w:r>
    </w:p>
    <w:p w:rsidR="00BA0DC8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 w:hint="eastAsia"/>
          <w:sz w:val="28"/>
          <w:szCs w:val="28"/>
        </w:rPr>
        <w:t>（二）岗位设置：</w:t>
      </w:r>
      <w:r w:rsidRPr="00F306C0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 w:hint="eastAsia"/>
          <w:sz w:val="28"/>
          <w:szCs w:val="28"/>
        </w:rPr>
        <w:t>各组设组长</w:t>
      </w:r>
      <w:r w:rsidRPr="00F306C0">
        <w:rPr>
          <w:rFonts w:ascii="仿宋_GB2312" w:eastAsia="仿宋_GB2312"/>
          <w:sz w:val="28"/>
          <w:szCs w:val="28"/>
        </w:rPr>
        <w:t>1</w:t>
      </w:r>
      <w:r w:rsidRPr="00F306C0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</w:t>
      </w:r>
      <w:r w:rsidRPr="00F306C0">
        <w:rPr>
          <w:rFonts w:ascii="仿宋_GB2312" w:eastAsia="仿宋_GB2312" w:hint="eastAsia"/>
          <w:sz w:val="28"/>
          <w:szCs w:val="28"/>
        </w:rPr>
        <w:t>副组长</w:t>
      </w:r>
      <w:r w:rsidRPr="00F306C0">
        <w:rPr>
          <w:rFonts w:ascii="仿宋_GB2312" w:eastAsia="仿宋_GB2312"/>
          <w:sz w:val="28"/>
          <w:szCs w:val="28"/>
        </w:rPr>
        <w:t>1-2</w:t>
      </w:r>
      <w:r w:rsidRPr="00F306C0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</w:t>
      </w:r>
      <w:r w:rsidRPr="00F306C0">
        <w:rPr>
          <w:rFonts w:ascii="仿宋_GB2312" w:eastAsia="仿宋_GB2312" w:hint="eastAsia"/>
          <w:sz w:val="28"/>
          <w:szCs w:val="28"/>
        </w:rPr>
        <w:t>组员若干人。</w:t>
      </w:r>
      <w:r w:rsidRPr="00F306C0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 w:hint="eastAsia"/>
          <w:sz w:val="28"/>
          <w:szCs w:val="28"/>
        </w:rPr>
        <w:t>（三）辅导员工作职责</w:t>
      </w:r>
      <w:r w:rsidRPr="00F306C0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/>
          <w:sz w:val="28"/>
          <w:szCs w:val="28"/>
        </w:rPr>
        <w:t>1</w:t>
      </w:r>
      <w:r w:rsidRPr="00F306C0">
        <w:rPr>
          <w:rFonts w:ascii="仿宋_GB2312" w:eastAsia="仿宋_GB2312" w:hint="eastAsia"/>
          <w:sz w:val="28"/>
          <w:szCs w:val="28"/>
        </w:rPr>
        <w:t>．组长职责：统筹本组工作。</w:t>
      </w:r>
      <w:r w:rsidRPr="00F306C0">
        <w:rPr>
          <w:rFonts w:ascii="仿宋_GB2312" w:eastAsia="仿宋_GB2312"/>
          <w:sz w:val="28"/>
          <w:szCs w:val="28"/>
        </w:rPr>
        <w:t xml:space="preserve"> 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/>
          <w:sz w:val="28"/>
          <w:szCs w:val="28"/>
        </w:rPr>
        <w:t>2</w:t>
      </w:r>
      <w:r w:rsidRPr="00F306C0">
        <w:rPr>
          <w:rFonts w:ascii="仿宋_GB2312" w:eastAsia="仿宋_GB2312" w:hint="eastAsia"/>
          <w:sz w:val="28"/>
          <w:szCs w:val="28"/>
        </w:rPr>
        <w:t>．副组长职责：协助组长开展工作。</w:t>
      </w:r>
      <w:r w:rsidRPr="00F306C0">
        <w:rPr>
          <w:rFonts w:ascii="仿宋_GB2312" w:eastAsia="仿宋_GB2312"/>
          <w:sz w:val="28"/>
          <w:szCs w:val="28"/>
        </w:rPr>
        <w:t xml:space="preserve"> </w:t>
      </w:r>
    </w:p>
    <w:p w:rsidR="00BA0DC8" w:rsidRPr="00040BF3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06C0">
        <w:rPr>
          <w:rFonts w:ascii="仿宋_GB2312" w:eastAsia="仿宋_GB2312"/>
          <w:sz w:val="28"/>
          <w:szCs w:val="28"/>
        </w:rPr>
        <w:t>3</w:t>
      </w:r>
      <w:r w:rsidRPr="00F306C0">
        <w:rPr>
          <w:rFonts w:ascii="仿宋_GB2312" w:eastAsia="仿宋_GB2312" w:hint="eastAsia"/>
          <w:sz w:val="28"/>
          <w:szCs w:val="28"/>
        </w:rPr>
        <w:t>．组员职责：根据组内分工负责某方面具体工作。</w:t>
      </w:r>
    </w:p>
    <w:p w:rsidR="00BA0DC8" w:rsidRPr="000B5F75" w:rsidRDefault="00BA0DC8" w:rsidP="00FC0694">
      <w:pPr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  <w:r w:rsidRPr="000B5F75">
        <w:rPr>
          <w:rFonts w:ascii="仿宋_GB2312" w:eastAsia="仿宋_GB2312" w:hint="eastAsia"/>
          <w:b/>
          <w:sz w:val="28"/>
          <w:szCs w:val="28"/>
        </w:rPr>
        <w:t>四、其他说明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C751A6">
        <w:rPr>
          <w:rFonts w:ascii="仿宋_GB2312" w:eastAsia="仿宋_GB2312" w:hint="eastAsia"/>
          <w:sz w:val="28"/>
          <w:szCs w:val="28"/>
        </w:rPr>
        <w:t>公寓辅导员的日常管理由学生工作部住宿辅导中心负责。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C751A6">
        <w:rPr>
          <w:rFonts w:ascii="仿宋_GB2312" w:eastAsia="仿宋_GB2312" w:hint="eastAsia"/>
          <w:sz w:val="28"/>
          <w:szCs w:val="28"/>
        </w:rPr>
        <w:t>被录用者与学生工作部签订聘用协议后上岗试用，试用期为</w:t>
      </w:r>
      <w:r>
        <w:rPr>
          <w:rFonts w:ascii="仿宋_GB2312" w:eastAsia="仿宋_GB2312" w:hint="eastAsia"/>
          <w:sz w:val="28"/>
          <w:szCs w:val="28"/>
        </w:rPr>
        <w:t>两</w:t>
      </w:r>
      <w:r w:rsidRPr="00C751A6">
        <w:rPr>
          <w:rFonts w:ascii="仿宋_GB2312" w:eastAsia="仿宋_GB2312" w:hint="eastAsia"/>
          <w:sz w:val="28"/>
          <w:szCs w:val="28"/>
        </w:rPr>
        <w:t>个月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0B5F75">
        <w:rPr>
          <w:rFonts w:ascii="仿宋_GB2312" w:eastAsia="仿宋_GB2312" w:hint="eastAsia"/>
          <w:sz w:val="28"/>
          <w:szCs w:val="28"/>
        </w:rPr>
        <w:t>公寓辅导员</w:t>
      </w:r>
      <w:r>
        <w:rPr>
          <w:rFonts w:ascii="仿宋_GB2312" w:eastAsia="仿宋_GB2312" w:hint="eastAsia"/>
          <w:sz w:val="28"/>
          <w:szCs w:val="28"/>
        </w:rPr>
        <w:t>各岗位工作时间</w:t>
      </w:r>
      <w:r w:rsidRPr="000B5F75">
        <w:rPr>
          <w:rFonts w:ascii="仿宋_GB2312" w:eastAsia="仿宋_GB2312" w:hint="eastAsia"/>
          <w:sz w:val="28"/>
          <w:szCs w:val="28"/>
        </w:rPr>
        <w:t>应持续工作至少</w:t>
      </w:r>
      <w:r>
        <w:rPr>
          <w:rFonts w:ascii="仿宋_GB2312" w:eastAsia="仿宋_GB2312" w:hint="eastAsia"/>
          <w:sz w:val="28"/>
          <w:szCs w:val="28"/>
        </w:rPr>
        <w:t>一学年，中途无特殊原因不得离任。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C751A6">
        <w:rPr>
          <w:rFonts w:ascii="仿宋_GB2312" w:eastAsia="仿宋_GB2312" w:hint="eastAsia"/>
          <w:sz w:val="28"/>
          <w:szCs w:val="28"/>
        </w:rPr>
        <w:t>学校为公寓辅导员提供办公场所和相应的办公条件。</w:t>
      </w:r>
    </w:p>
    <w:p w:rsidR="00BA0DC8" w:rsidRDefault="00BA0DC8" w:rsidP="00FC06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C751A6">
        <w:rPr>
          <w:rFonts w:ascii="仿宋_GB2312" w:eastAsia="仿宋_GB2312" w:hint="eastAsia"/>
          <w:sz w:val="28"/>
          <w:szCs w:val="28"/>
        </w:rPr>
        <w:t>公寓辅导员应保证充足的工作时间，并按要求参加各类培训和会议。</w:t>
      </w:r>
    </w:p>
    <w:p w:rsidR="00BA0DC8" w:rsidRPr="000B5F75" w:rsidRDefault="00BA0DC8" w:rsidP="00CB4D4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bookmarkStart w:id="0" w:name="_GoBack"/>
      <w:bookmarkEnd w:id="0"/>
      <w:r w:rsidR="00180BF9" w:rsidRPr="00F306C0">
        <w:rPr>
          <w:rFonts w:ascii="仿宋_GB2312" w:eastAsia="仿宋_GB2312" w:hint="eastAsia"/>
          <w:sz w:val="28"/>
          <w:szCs w:val="28"/>
        </w:rPr>
        <w:t>．</w:t>
      </w:r>
      <w:r w:rsidRPr="00F879CC">
        <w:rPr>
          <w:rFonts w:ascii="仿宋_GB2312" w:eastAsia="仿宋_GB2312" w:hint="eastAsia"/>
          <w:sz w:val="28"/>
          <w:szCs w:val="28"/>
        </w:rPr>
        <w:t>辅导员津贴按照学校规定，并根据具体工作岗位和绩效考核情况核算后发放。硕士研究生一般不低于</w:t>
      </w:r>
      <w:r w:rsidR="00420B33">
        <w:rPr>
          <w:rFonts w:ascii="仿宋_GB2312" w:eastAsia="仿宋_GB2312" w:hint="eastAsia"/>
          <w:sz w:val="28"/>
          <w:szCs w:val="28"/>
        </w:rPr>
        <w:t>5</w:t>
      </w:r>
      <w:r w:rsidRPr="00F879CC">
        <w:rPr>
          <w:rFonts w:ascii="仿宋_GB2312" w:eastAsia="仿宋_GB2312"/>
          <w:sz w:val="28"/>
          <w:szCs w:val="28"/>
        </w:rPr>
        <w:t>00</w:t>
      </w:r>
      <w:r w:rsidRPr="00F879CC">
        <w:rPr>
          <w:rFonts w:ascii="仿宋_GB2312" w:eastAsia="仿宋_GB2312" w:hint="eastAsia"/>
          <w:sz w:val="28"/>
          <w:szCs w:val="28"/>
        </w:rPr>
        <w:t>元</w:t>
      </w:r>
      <w:r w:rsidRPr="00F879CC">
        <w:rPr>
          <w:rFonts w:ascii="仿宋_GB2312" w:eastAsia="仿宋_GB2312"/>
          <w:sz w:val="28"/>
          <w:szCs w:val="28"/>
        </w:rPr>
        <w:t>/</w:t>
      </w:r>
      <w:r w:rsidRPr="00F879CC">
        <w:rPr>
          <w:rFonts w:ascii="仿宋_GB2312" w:eastAsia="仿宋_GB2312" w:hint="eastAsia"/>
          <w:sz w:val="28"/>
          <w:szCs w:val="28"/>
        </w:rPr>
        <w:t>月，博士研究生一般不低于</w:t>
      </w:r>
      <w:r w:rsidR="00420B33">
        <w:rPr>
          <w:rFonts w:ascii="仿宋_GB2312" w:eastAsia="仿宋_GB2312" w:hint="eastAsia"/>
          <w:sz w:val="28"/>
          <w:szCs w:val="28"/>
        </w:rPr>
        <w:t>8</w:t>
      </w:r>
      <w:r w:rsidRPr="00F879CC">
        <w:rPr>
          <w:rFonts w:ascii="仿宋_GB2312" w:eastAsia="仿宋_GB2312"/>
          <w:sz w:val="28"/>
          <w:szCs w:val="28"/>
        </w:rPr>
        <w:t>00</w:t>
      </w:r>
      <w:r w:rsidRPr="00F879CC">
        <w:rPr>
          <w:rFonts w:ascii="仿宋_GB2312" w:eastAsia="仿宋_GB2312" w:hint="eastAsia"/>
          <w:sz w:val="28"/>
          <w:szCs w:val="28"/>
        </w:rPr>
        <w:t>元</w:t>
      </w:r>
      <w:r w:rsidRPr="00F879CC">
        <w:rPr>
          <w:rFonts w:ascii="仿宋_GB2312" w:eastAsia="仿宋_GB2312"/>
          <w:sz w:val="28"/>
          <w:szCs w:val="28"/>
        </w:rPr>
        <w:t>/</w:t>
      </w:r>
      <w:r w:rsidRPr="00F879CC">
        <w:rPr>
          <w:rFonts w:ascii="仿宋_GB2312" w:eastAsia="仿宋_GB2312" w:hint="eastAsia"/>
          <w:sz w:val="28"/>
          <w:szCs w:val="28"/>
        </w:rPr>
        <w:t>月。</w:t>
      </w:r>
    </w:p>
    <w:sectPr w:rsidR="00BA0DC8" w:rsidRPr="000B5F75" w:rsidSect="002B6172">
      <w:footerReference w:type="default" r:id="rId6"/>
      <w:pgSz w:w="11906" w:h="16838"/>
      <w:pgMar w:top="1247" w:right="1304" w:bottom="1247" w:left="130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49" w:rsidRDefault="008B2A49" w:rsidP="001925E9">
      <w:r>
        <w:separator/>
      </w:r>
    </w:p>
  </w:endnote>
  <w:endnote w:type="continuationSeparator" w:id="1">
    <w:p w:rsidR="008B2A49" w:rsidRDefault="008B2A49" w:rsidP="001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C8" w:rsidRDefault="00BA0DC8">
    <w:pPr>
      <w:pStyle w:val="a4"/>
      <w:jc w:val="center"/>
    </w:pPr>
    <w:r>
      <w:t xml:space="preserve">- </w:t>
    </w:r>
    <w:fldSimple w:instr=" PAGE   \* MERGEFORMAT ">
      <w:r w:rsidR="008B2A49" w:rsidRPr="008B2A49">
        <w:rPr>
          <w:noProof/>
          <w:lang w:val="zh-CN"/>
        </w:rPr>
        <w:t>1</w:t>
      </w:r>
    </w:fldSimple>
    <w:r>
      <w:t xml:space="preserve"> -</w:t>
    </w:r>
  </w:p>
  <w:p w:rsidR="00BA0DC8" w:rsidRDefault="00BA0D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49" w:rsidRDefault="008B2A49" w:rsidP="001925E9">
      <w:r>
        <w:separator/>
      </w:r>
    </w:p>
  </w:footnote>
  <w:footnote w:type="continuationSeparator" w:id="1">
    <w:p w:rsidR="008B2A49" w:rsidRDefault="008B2A49" w:rsidP="0019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E9"/>
    <w:rsid w:val="000311EF"/>
    <w:rsid w:val="00040BF3"/>
    <w:rsid w:val="00056F7B"/>
    <w:rsid w:val="00072ED3"/>
    <w:rsid w:val="000812CB"/>
    <w:rsid w:val="00085670"/>
    <w:rsid w:val="00086215"/>
    <w:rsid w:val="000B5F75"/>
    <w:rsid w:val="000D000A"/>
    <w:rsid w:val="000E0AB1"/>
    <w:rsid w:val="000E1BA0"/>
    <w:rsid w:val="001442EF"/>
    <w:rsid w:val="00160AB9"/>
    <w:rsid w:val="00175495"/>
    <w:rsid w:val="00180BF9"/>
    <w:rsid w:val="001925E9"/>
    <w:rsid w:val="00197601"/>
    <w:rsid w:val="001A68E3"/>
    <w:rsid w:val="001C095A"/>
    <w:rsid w:val="001D15C5"/>
    <w:rsid w:val="001D592C"/>
    <w:rsid w:val="001F630E"/>
    <w:rsid w:val="00252A3D"/>
    <w:rsid w:val="00286196"/>
    <w:rsid w:val="002A7A07"/>
    <w:rsid w:val="002B6172"/>
    <w:rsid w:val="002F7059"/>
    <w:rsid w:val="00316974"/>
    <w:rsid w:val="00342A7F"/>
    <w:rsid w:val="003A0E3E"/>
    <w:rsid w:val="003A6A24"/>
    <w:rsid w:val="003E05F0"/>
    <w:rsid w:val="003E5EE1"/>
    <w:rsid w:val="00406F23"/>
    <w:rsid w:val="00420B33"/>
    <w:rsid w:val="00424A01"/>
    <w:rsid w:val="0045473B"/>
    <w:rsid w:val="0045474E"/>
    <w:rsid w:val="00490FB9"/>
    <w:rsid w:val="004B2865"/>
    <w:rsid w:val="004D39F0"/>
    <w:rsid w:val="00557F42"/>
    <w:rsid w:val="00563187"/>
    <w:rsid w:val="00566FFF"/>
    <w:rsid w:val="005721F7"/>
    <w:rsid w:val="00577DD1"/>
    <w:rsid w:val="005B136A"/>
    <w:rsid w:val="005C38FE"/>
    <w:rsid w:val="005F57C6"/>
    <w:rsid w:val="00611ABB"/>
    <w:rsid w:val="00646B4D"/>
    <w:rsid w:val="00667737"/>
    <w:rsid w:val="0067328F"/>
    <w:rsid w:val="006C0FD3"/>
    <w:rsid w:val="006E425C"/>
    <w:rsid w:val="006F7E1E"/>
    <w:rsid w:val="00700CD1"/>
    <w:rsid w:val="0070551D"/>
    <w:rsid w:val="00714C26"/>
    <w:rsid w:val="00715968"/>
    <w:rsid w:val="007312D6"/>
    <w:rsid w:val="00757883"/>
    <w:rsid w:val="00765018"/>
    <w:rsid w:val="00773378"/>
    <w:rsid w:val="00780B2F"/>
    <w:rsid w:val="007946A0"/>
    <w:rsid w:val="00795C01"/>
    <w:rsid w:val="007E1140"/>
    <w:rsid w:val="007F5A40"/>
    <w:rsid w:val="0080397D"/>
    <w:rsid w:val="00820326"/>
    <w:rsid w:val="00830FED"/>
    <w:rsid w:val="0083567A"/>
    <w:rsid w:val="00871E9F"/>
    <w:rsid w:val="008B2A49"/>
    <w:rsid w:val="008B66E4"/>
    <w:rsid w:val="0095177A"/>
    <w:rsid w:val="0096039C"/>
    <w:rsid w:val="009809A6"/>
    <w:rsid w:val="00983179"/>
    <w:rsid w:val="00984E79"/>
    <w:rsid w:val="00993FF5"/>
    <w:rsid w:val="009A0A47"/>
    <w:rsid w:val="009B5DBD"/>
    <w:rsid w:val="00A034B8"/>
    <w:rsid w:val="00A04A6F"/>
    <w:rsid w:val="00A07F78"/>
    <w:rsid w:val="00A212FF"/>
    <w:rsid w:val="00A45E47"/>
    <w:rsid w:val="00A87252"/>
    <w:rsid w:val="00A900CF"/>
    <w:rsid w:val="00AA4BDA"/>
    <w:rsid w:val="00AC09C2"/>
    <w:rsid w:val="00AD3DB8"/>
    <w:rsid w:val="00AF168D"/>
    <w:rsid w:val="00B01EE1"/>
    <w:rsid w:val="00B2051C"/>
    <w:rsid w:val="00B44939"/>
    <w:rsid w:val="00B641F6"/>
    <w:rsid w:val="00B7117A"/>
    <w:rsid w:val="00B93187"/>
    <w:rsid w:val="00BA0DC8"/>
    <w:rsid w:val="00BB72D9"/>
    <w:rsid w:val="00BD4415"/>
    <w:rsid w:val="00BD5D3E"/>
    <w:rsid w:val="00C07ECD"/>
    <w:rsid w:val="00C23B55"/>
    <w:rsid w:val="00C35AED"/>
    <w:rsid w:val="00C36876"/>
    <w:rsid w:val="00C51C66"/>
    <w:rsid w:val="00C55344"/>
    <w:rsid w:val="00C751A6"/>
    <w:rsid w:val="00C81CBD"/>
    <w:rsid w:val="00CA2B87"/>
    <w:rsid w:val="00CB4D4F"/>
    <w:rsid w:val="00CB7BDE"/>
    <w:rsid w:val="00CD111C"/>
    <w:rsid w:val="00CD2A43"/>
    <w:rsid w:val="00CE01E9"/>
    <w:rsid w:val="00CF2BAF"/>
    <w:rsid w:val="00D11066"/>
    <w:rsid w:val="00D46856"/>
    <w:rsid w:val="00D46D92"/>
    <w:rsid w:val="00D5157F"/>
    <w:rsid w:val="00D52079"/>
    <w:rsid w:val="00DA00C5"/>
    <w:rsid w:val="00DB7B15"/>
    <w:rsid w:val="00DC1A7F"/>
    <w:rsid w:val="00DF0896"/>
    <w:rsid w:val="00E027A9"/>
    <w:rsid w:val="00E05E17"/>
    <w:rsid w:val="00E24B22"/>
    <w:rsid w:val="00ED6891"/>
    <w:rsid w:val="00EF11FE"/>
    <w:rsid w:val="00F2064B"/>
    <w:rsid w:val="00F306C0"/>
    <w:rsid w:val="00F3541D"/>
    <w:rsid w:val="00F442F1"/>
    <w:rsid w:val="00F47FF4"/>
    <w:rsid w:val="00F620E5"/>
    <w:rsid w:val="00F67111"/>
    <w:rsid w:val="00F879CC"/>
    <w:rsid w:val="00F95A5D"/>
    <w:rsid w:val="00FA1342"/>
    <w:rsid w:val="00FC0694"/>
    <w:rsid w:val="00FD2D99"/>
    <w:rsid w:val="00F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9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925E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9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925E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620E5"/>
    <w:pPr>
      <w:ind w:firstLineChars="200" w:firstLine="420"/>
    </w:pPr>
  </w:style>
  <w:style w:type="table" w:styleId="a6">
    <w:name w:val="Table Grid"/>
    <w:basedOn w:val="a1"/>
    <w:uiPriority w:val="99"/>
    <w:rsid w:val="00AA4B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0B5F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ocument Map"/>
    <w:basedOn w:val="a"/>
    <w:link w:val="Char1"/>
    <w:uiPriority w:val="99"/>
    <w:semiHidden/>
    <w:rsid w:val="00406F23"/>
    <w:pPr>
      <w:shd w:val="clear" w:color="auto" w:fill="000080"/>
    </w:pPr>
  </w:style>
  <w:style w:type="character" w:customStyle="1" w:styleId="Char1">
    <w:name w:val="文档结构图 Char"/>
    <w:basedOn w:val="a0"/>
    <w:link w:val="a8"/>
    <w:uiPriority w:val="99"/>
    <w:semiHidden/>
    <w:locked/>
    <w:rsid w:val="00CB4D4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203</Words>
  <Characters>1162</Characters>
  <Application>Microsoft Office Word</Application>
  <DocSecurity>0</DocSecurity>
  <Lines>9</Lines>
  <Paragraphs>2</Paragraphs>
  <ScaleCrop>false</ScaleCrop>
  <Company>ruc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96</cp:revision>
  <dcterms:created xsi:type="dcterms:W3CDTF">2012-04-17T06:50:00Z</dcterms:created>
  <dcterms:modified xsi:type="dcterms:W3CDTF">2013-09-06T12:42:00Z</dcterms:modified>
</cp:coreProperties>
</file>