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D7A" w:rsidRDefault="00F43D7A" w:rsidP="00F43D7A">
      <w:pPr>
        <w:rPr>
          <w:rFonts w:ascii="仿宋_GB2312" w:eastAsia="仿宋_GB2312" w:hAnsi="Times New Roman" w:hint="eastAsia"/>
          <w:sz w:val="28"/>
          <w:szCs w:val="28"/>
        </w:rPr>
      </w:pPr>
      <w:r>
        <w:rPr>
          <w:rFonts w:ascii="仿宋_GB2312" w:eastAsia="仿宋_GB2312" w:hAnsi="Times New Roman" w:hint="eastAsia"/>
          <w:sz w:val="28"/>
          <w:szCs w:val="28"/>
        </w:rPr>
        <w:t>附件1</w:t>
      </w:r>
    </w:p>
    <w:p w:rsidR="00F43D7A" w:rsidRPr="0040462B" w:rsidRDefault="00F43D7A" w:rsidP="00F43D7A">
      <w:pPr>
        <w:jc w:val="center"/>
        <w:rPr>
          <w:rFonts w:ascii="仿宋_GB2312" w:eastAsia="仿宋_GB2312" w:hAnsi="Times New Roman"/>
          <w:b/>
          <w:sz w:val="28"/>
          <w:szCs w:val="28"/>
        </w:rPr>
      </w:pPr>
      <w:r w:rsidRPr="0040462B">
        <w:rPr>
          <w:rFonts w:ascii="仿宋_GB2312" w:eastAsia="仿宋_GB2312" w:hAnsi="Times New Roman" w:hint="eastAsia"/>
          <w:b/>
          <w:sz w:val="28"/>
          <w:szCs w:val="28"/>
        </w:rPr>
        <w:t>马克思主义经典研习项目方案</w:t>
      </w:r>
    </w:p>
    <w:p w:rsidR="00F43D7A" w:rsidRPr="0040462B" w:rsidRDefault="00F43D7A" w:rsidP="00F43D7A">
      <w:pPr>
        <w:pStyle w:val="10"/>
        <w:spacing w:beforeLines="50" w:afterLines="50" w:line="440" w:lineRule="exact"/>
        <w:ind w:firstLineChars="0" w:firstLine="0"/>
        <w:rPr>
          <w:rFonts w:ascii="仿宋_GB2312" w:eastAsia="仿宋_GB2312" w:hAnsi="Times New Roman"/>
          <w:b/>
          <w:sz w:val="28"/>
          <w:szCs w:val="28"/>
        </w:rPr>
      </w:pPr>
      <w:r w:rsidRPr="0040462B">
        <w:rPr>
          <w:rFonts w:ascii="仿宋_GB2312" w:eastAsia="仿宋_GB2312" w:hAnsi="Times New Roman"/>
          <w:b/>
          <w:sz w:val="28"/>
          <w:szCs w:val="28"/>
        </w:rPr>
        <w:t>一</w:t>
      </w:r>
      <w:r w:rsidRPr="0040462B">
        <w:rPr>
          <w:rFonts w:ascii="仿宋_GB2312" w:eastAsia="仿宋_GB2312" w:hAnsi="Times New Roman" w:hint="eastAsia"/>
          <w:b/>
          <w:sz w:val="28"/>
          <w:szCs w:val="28"/>
        </w:rPr>
        <w:t>、项目目标</w:t>
      </w:r>
    </w:p>
    <w:p w:rsidR="00F43D7A" w:rsidRPr="0040462B" w:rsidRDefault="00F43D7A" w:rsidP="00F43D7A">
      <w:pPr>
        <w:pStyle w:val="10"/>
        <w:spacing w:beforeLines="50" w:afterLines="50" w:line="440" w:lineRule="exact"/>
        <w:ind w:firstLine="560"/>
        <w:rPr>
          <w:rFonts w:ascii="仿宋_GB2312" w:eastAsia="仿宋_GB2312" w:hAnsi="Times New Roman"/>
          <w:sz w:val="28"/>
          <w:szCs w:val="28"/>
        </w:rPr>
      </w:pPr>
      <w:r w:rsidRPr="0040462B">
        <w:rPr>
          <w:rFonts w:ascii="仿宋_GB2312" w:eastAsia="仿宋_GB2312" w:hAnsi="Times New Roman"/>
          <w:sz w:val="28"/>
          <w:szCs w:val="28"/>
        </w:rPr>
        <w:t>马克思主义经典研习活动面向全体同学</w:t>
      </w:r>
      <w:r w:rsidRPr="0040462B">
        <w:rPr>
          <w:rFonts w:ascii="仿宋_GB2312" w:eastAsia="仿宋_GB2312" w:hAnsi="Times New Roman" w:hint="eastAsia"/>
          <w:sz w:val="28"/>
          <w:szCs w:val="28"/>
        </w:rPr>
        <w:t>，</w:t>
      </w:r>
      <w:r w:rsidRPr="0040462B">
        <w:rPr>
          <w:rFonts w:ascii="仿宋_GB2312" w:eastAsia="仿宋_GB2312" w:hAnsi="Times New Roman"/>
          <w:sz w:val="28"/>
          <w:szCs w:val="28"/>
        </w:rPr>
        <w:t>旨在</w:t>
      </w:r>
      <w:r w:rsidRPr="0040462B">
        <w:rPr>
          <w:rFonts w:ascii="仿宋_GB2312" w:eastAsia="仿宋_GB2312" w:hAnsi="Times New Roman" w:hint="eastAsia"/>
          <w:sz w:val="28"/>
          <w:szCs w:val="28"/>
        </w:rPr>
        <w:t>通过组织同学精读马克思主义经典的代表性著作，追本溯源，把握马克思主义基本原理；学好马克思主义哲学，学会客观看待事物、正确看待历史，科学把握事物发展方向；学以致用，理论联系实际，研究社会问题，开展社会实践，全面深化对马克思主义原理和中国特色社会主义理论体系的理解和认识，实现对马克思主义及其中国化成果的真学、真懂、真信、真用，进一步树立和增强中国特色社会主义的道路自信、理论自信和制度自信。</w:t>
      </w:r>
    </w:p>
    <w:p w:rsidR="00F43D7A" w:rsidRPr="0040462B" w:rsidRDefault="00F43D7A" w:rsidP="00F43D7A">
      <w:pPr>
        <w:pStyle w:val="10"/>
        <w:spacing w:beforeLines="50" w:afterLines="50" w:line="440" w:lineRule="exact"/>
        <w:ind w:firstLineChars="0" w:firstLine="0"/>
        <w:rPr>
          <w:rFonts w:ascii="仿宋_GB2312" w:eastAsia="仿宋_GB2312" w:hAnsi="Times New Roman"/>
          <w:b/>
          <w:sz w:val="28"/>
          <w:szCs w:val="28"/>
        </w:rPr>
      </w:pPr>
      <w:r w:rsidRPr="0040462B">
        <w:rPr>
          <w:rFonts w:ascii="仿宋_GB2312" w:eastAsia="仿宋_GB2312" w:hAnsi="Times New Roman"/>
          <w:b/>
          <w:sz w:val="28"/>
          <w:szCs w:val="28"/>
        </w:rPr>
        <w:t>二</w:t>
      </w:r>
      <w:r w:rsidRPr="0040462B">
        <w:rPr>
          <w:rFonts w:ascii="仿宋_GB2312" w:eastAsia="仿宋_GB2312" w:hAnsi="Times New Roman" w:hint="eastAsia"/>
          <w:b/>
          <w:sz w:val="28"/>
          <w:szCs w:val="28"/>
        </w:rPr>
        <w:t>、项目流程</w:t>
      </w:r>
    </w:p>
    <w:p w:rsidR="00F43D7A" w:rsidRPr="0040462B" w:rsidRDefault="00F43D7A" w:rsidP="00F43D7A">
      <w:pPr>
        <w:spacing w:beforeLines="50" w:afterLines="50" w:line="440" w:lineRule="exact"/>
        <w:ind w:left="482"/>
        <w:rPr>
          <w:rFonts w:ascii="仿宋_GB2312" w:eastAsia="仿宋_GB2312" w:hAnsi="Times New Roman"/>
          <w:b/>
          <w:sz w:val="28"/>
          <w:szCs w:val="28"/>
        </w:rPr>
      </w:pPr>
      <w:r>
        <w:rPr>
          <w:rFonts w:ascii="仿宋_GB2312" w:eastAsia="仿宋_GB2312" w:hAnsi="Times New Roman" w:hint="eastAsia"/>
          <w:b/>
          <w:sz w:val="28"/>
          <w:szCs w:val="28"/>
        </w:rPr>
        <w:t>（一）</w:t>
      </w:r>
      <w:r w:rsidRPr="0040462B">
        <w:rPr>
          <w:rFonts w:ascii="仿宋_GB2312" w:eastAsia="仿宋_GB2312" w:hAnsi="Times New Roman" w:hint="eastAsia"/>
          <w:b/>
          <w:sz w:val="28"/>
          <w:szCs w:val="28"/>
        </w:rPr>
        <w:t>前期准备</w:t>
      </w:r>
    </w:p>
    <w:p w:rsidR="00F43D7A" w:rsidRPr="0040462B" w:rsidRDefault="00F43D7A" w:rsidP="00F43D7A">
      <w:pPr>
        <w:spacing w:beforeLines="50" w:afterLines="50" w:line="440" w:lineRule="exact"/>
        <w:ind w:firstLineChars="200" w:firstLine="560"/>
        <w:rPr>
          <w:rFonts w:ascii="仿宋_GB2312" w:eastAsia="仿宋_GB2312" w:hAnsi="Times New Roman"/>
          <w:sz w:val="28"/>
          <w:szCs w:val="28"/>
        </w:rPr>
      </w:pPr>
      <w:r w:rsidRPr="0040462B">
        <w:rPr>
          <w:rFonts w:ascii="仿宋_GB2312" w:eastAsia="仿宋_GB2312" w:hAnsi="Times New Roman" w:hint="eastAsia"/>
          <w:sz w:val="28"/>
          <w:szCs w:val="28"/>
        </w:rPr>
        <w:t>通过宣传组织，各小组确定经典研习辅导员和小组辅导员，并选拔公布项目成员名单。</w:t>
      </w:r>
    </w:p>
    <w:p w:rsidR="00F43D7A" w:rsidRPr="0040462B" w:rsidRDefault="00F43D7A" w:rsidP="00F43D7A">
      <w:pPr>
        <w:spacing w:beforeLines="50" w:afterLines="50" w:line="440" w:lineRule="exact"/>
        <w:ind w:left="482"/>
        <w:rPr>
          <w:rFonts w:ascii="仿宋_GB2312" w:eastAsia="仿宋_GB2312" w:hAnsi="Times New Roman"/>
          <w:b/>
          <w:sz w:val="28"/>
          <w:szCs w:val="28"/>
        </w:rPr>
      </w:pPr>
      <w:r>
        <w:rPr>
          <w:rFonts w:ascii="仿宋_GB2312" w:eastAsia="仿宋_GB2312" w:hAnsi="Times New Roman" w:hint="eastAsia"/>
          <w:b/>
          <w:sz w:val="28"/>
          <w:szCs w:val="28"/>
        </w:rPr>
        <w:t>（二）</w:t>
      </w:r>
      <w:r w:rsidRPr="0040462B">
        <w:rPr>
          <w:rFonts w:ascii="仿宋_GB2312" w:eastAsia="仿宋_GB2312" w:hAnsi="Times New Roman" w:hint="eastAsia"/>
          <w:b/>
          <w:sz w:val="28"/>
          <w:szCs w:val="28"/>
        </w:rPr>
        <w:t>项目开展</w:t>
      </w:r>
    </w:p>
    <w:p w:rsidR="00F43D7A" w:rsidRPr="0040462B"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w:t>
      </w:r>
      <w:r w:rsidRPr="0040462B">
        <w:rPr>
          <w:rFonts w:ascii="仿宋_GB2312" w:eastAsia="仿宋_GB2312" w:hAnsi="Times New Roman" w:hint="eastAsia"/>
          <w:sz w:val="28"/>
          <w:szCs w:val="28"/>
        </w:rPr>
        <w:t>自主阅读、发现问题。项目成员利用课余及</w:t>
      </w:r>
      <w:r>
        <w:rPr>
          <w:rFonts w:ascii="仿宋_GB2312" w:eastAsia="仿宋_GB2312" w:hAnsi="Times New Roman" w:hint="eastAsia"/>
          <w:sz w:val="28"/>
          <w:szCs w:val="28"/>
        </w:rPr>
        <w:t>假期</w:t>
      </w:r>
      <w:r w:rsidRPr="0040462B">
        <w:rPr>
          <w:rFonts w:ascii="仿宋_GB2312" w:eastAsia="仿宋_GB2312" w:hAnsi="Times New Roman" w:hint="eastAsia"/>
          <w:sz w:val="28"/>
          <w:szCs w:val="28"/>
        </w:rPr>
        <w:t>时间阅读马克思主义、马克思主义中国化的经典篇章著作（书目见附件一），并独立撰写三篇读书报告。</w:t>
      </w:r>
    </w:p>
    <w:p w:rsidR="00F43D7A" w:rsidRPr="0040462B"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sz w:val="28"/>
          <w:szCs w:val="28"/>
        </w:rPr>
        <w:t>2</w:t>
      </w:r>
      <w:r>
        <w:rPr>
          <w:rFonts w:ascii="仿宋_GB2312" w:eastAsia="仿宋_GB2312" w:hAnsi="Times New Roman" w:hint="eastAsia"/>
          <w:sz w:val="28"/>
          <w:szCs w:val="28"/>
        </w:rPr>
        <w:t>、</w:t>
      </w:r>
      <w:r w:rsidRPr="0040462B">
        <w:rPr>
          <w:rFonts w:ascii="仿宋_GB2312" w:eastAsia="仿宋_GB2312" w:hAnsi="Times New Roman" w:hint="eastAsia"/>
          <w:sz w:val="28"/>
          <w:szCs w:val="28"/>
        </w:rPr>
        <w:t>指导阅读、讨论分享。经典研习辅导员批阅项目成员的读书报告，以邮件形式反馈意见，选出优秀读书报告进行集中展示点评。各小组由经典研习辅导员指导，小组辅导员组织，</w:t>
      </w:r>
      <w:r>
        <w:rPr>
          <w:rFonts w:ascii="仿宋_GB2312" w:eastAsia="仿宋_GB2312" w:hAnsi="Times New Roman" w:hint="eastAsia"/>
          <w:sz w:val="28"/>
          <w:szCs w:val="28"/>
        </w:rPr>
        <w:t>在学期内</w:t>
      </w:r>
      <w:r w:rsidRPr="0040462B">
        <w:rPr>
          <w:rFonts w:ascii="仿宋_GB2312" w:eastAsia="仿宋_GB2312" w:hAnsi="Times New Roman" w:hint="eastAsia"/>
          <w:sz w:val="28"/>
          <w:szCs w:val="28"/>
        </w:rPr>
        <w:t>自选时间举行读书沙龙，分享交流阅读体会。</w:t>
      </w:r>
    </w:p>
    <w:p w:rsidR="00F43D7A" w:rsidRPr="0040462B"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3、</w:t>
      </w:r>
      <w:r w:rsidRPr="0040462B">
        <w:rPr>
          <w:rFonts w:ascii="仿宋_GB2312" w:eastAsia="仿宋_GB2312" w:hAnsi="Times New Roman" w:hint="eastAsia"/>
          <w:sz w:val="28"/>
          <w:szCs w:val="28"/>
        </w:rPr>
        <w:t>联系实践、深化认识。各小组由经典研习辅导员指导，小组辅导员组织，开展服务实践活动，设计深入基层的实践调研活动，提交和落实实践调研方案。小组实践调研活动的地点应安排在京内的街道社区、企业学校等基层单位</w:t>
      </w:r>
      <w:r>
        <w:rPr>
          <w:rFonts w:ascii="仿宋_GB2312" w:eastAsia="仿宋_GB2312" w:hAnsi="Times New Roman" w:hint="eastAsia"/>
          <w:sz w:val="28"/>
          <w:szCs w:val="28"/>
        </w:rPr>
        <w:t>，或</w:t>
      </w:r>
      <w:r w:rsidRPr="0040462B">
        <w:rPr>
          <w:rFonts w:ascii="仿宋_GB2312" w:eastAsia="仿宋_GB2312" w:hAnsi="Times New Roman" w:hint="eastAsia"/>
          <w:sz w:val="28"/>
          <w:szCs w:val="28"/>
        </w:rPr>
        <w:t>北京或周边地区爱国主义教育基地</w:t>
      </w:r>
      <w:r w:rsidRPr="0040462B">
        <w:rPr>
          <w:rFonts w:ascii="仿宋_GB2312" w:eastAsia="仿宋_GB2312" w:hAnsi="Times New Roman" w:hint="eastAsia"/>
          <w:sz w:val="28"/>
          <w:szCs w:val="28"/>
        </w:rPr>
        <w:lastRenderedPageBreak/>
        <w:t>的活动。</w:t>
      </w:r>
    </w:p>
    <w:p w:rsidR="00F43D7A" w:rsidRPr="0040462B" w:rsidRDefault="00F43D7A" w:rsidP="00F43D7A">
      <w:pPr>
        <w:spacing w:line="440" w:lineRule="exact"/>
        <w:ind w:firstLineChars="200" w:firstLine="560"/>
        <w:rPr>
          <w:rFonts w:ascii="仿宋_GB2312" w:eastAsia="仿宋_GB2312" w:hAnsi="Times New Roman"/>
          <w:sz w:val="28"/>
          <w:szCs w:val="28"/>
        </w:rPr>
      </w:pPr>
      <w:r w:rsidRPr="0040462B">
        <w:rPr>
          <w:rFonts w:ascii="仿宋_GB2312" w:eastAsia="仿宋_GB2312" w:hAnsi="Times New Roman" w:hint="eastAsia"/>
          <w:sz w:val="28"/>
          <w:szCs w:val="28"/>
        </w:rPr>
        <w:t>在上述实践活动结束后举行一次马克思主义经典研习分享交流活动，结合实践经历，再度研习此前阅读的经典著作篇章。</w:t>
      </w:r>
    </w:p>
    <w:p w:rsidR="00F43D7A" w:rsidRPr="0040462B" w:rsidRDefault="00F43D7A" w:rsidP="00F43D7A">
      <w:pPr>
        <w:spacing w:beforeLines="50" w:afterLines="50" w:line="440" w:lineRule="exact"/>
        <w:ind w:firstLineChars="200" w:firstLine="562"/>
        <w:rPr>
          <w:rFonts w:ascii="仿宋_GB2312" w:eastAsia="仿宋_GB2312" w:hAnsi="Times New Roman"/>
          <w:b/>
          <w:sz w:val="28"/>
          <w:szCs w:val="28"/>
        </w:rPr>
      </w:pPr>
      <w:r>
        <w:rPr>
          <w:rFonts w:ascii="仿宋_GB2312" w:eastAsia="仿宋_GB2312" w:hAnsi="Times New Roman" w:hint="eastAsia"/>
          <w:b/>
          <w:sz w:val="28"/>
          <w:szCs w:val="28"/>
        </w:rPr>
        <w:t>（三</w:t>
      </w:r>
      <w:bookmarkStart w:id="0" w:name="_GoBack"/>
      <w:bookmarkEnd w:id="0"/>
      <w:r>
        <w:rPr>
          <w:rFonts w:ascii="仿宋_GB2312" w:eastAsia="仿宋_GB2312" w:hAnsi="Times New Roman" w:hint="eastAsia"/>
          <w:b/>
          <w:sz w:val="28"/>
          <w:szCs w:val="28"/>
        </w:rPr>
        <w:t>）</w:t>
      </w:r>
      <w:r w:rsidRPr="0040462B">
        <w:rPr>
          <w:rFonts w:ascii="仿宋_GB2312" w:eastAsia="仿宋_GB2312" w:hAnsi="Times New Roman" w:hint="eastAsia"/>
          <w:b/>
          <w:sz w:val="28"/>
          <w:szCs w:val="28"/>
        </w:rPr>
        <w:t>总结交流</w:t>
      </w:r>
    </w:p>
    <w:p w:rsidR="00F43D7A" w:rsidRPr="0040462B" w:rsidRDefault="00F43D7A" w:rsidP="00F43D7A">
      <w:pPr>
        <w:spacing w:line="440" w:lineRule="exact"/>
        <w:ind w:firstLineChars="200" w:firstLine="560"/>
        <w:rPr>
          <w:rFonts w:ascii="仿宋_GB2312" w:eastAsia="仿宋_GB2312" w:hAnsi="Times New Roman"/>
          <w:sz w:val="28"/>
          <w:szCs w:val="28"/>
        </w:rPr>
      </w:pPr>
      <w:r w:rsidRPr="0040462B">
        <w:rPr>
          <w:rFonts w:ascii="仿宋_GB2312" w:eastAsia="仿宋_GB2312" w:hAnsi="Times New Roman" w:hint="eastAsia"/>
          <w:sz w:val="28"/>
          <w:szCs w:val="28"/>
        </w:rPr>
        <w:t>每个同学结合读书、实践调研和讨论的收获，撰写马克思主义经典研习报告。学校举行马克思主义经典研习会，各小组选派代表在会上以多种形式分享交流研习成果，邀请我校理论专家、两课名师到场点评指导。</w:t>
      </w:r>
    </w:p>
    <w:p w:rsidR="00F43D7A" w:rsidRPr="0040462B" w:rsidRDefault="00F43D7A" w:rsidP="00F43D7A">
      <w:pPr>
        <w:pStyle w:val="10"/>
        <w:spacing w:beforeLines="50" w:afterLines="50" w:line="440" w:lineRule="exact"/>
        <w:ind w:firstLineChars="0" w:firstLine="0"/>
        <w:rPr>
          <w:rFonts w:ascii="仿宋_GB2312" w:eastAsia="仿宋_GB2312" w:hAnsi="Times New Roman"/>
          <w:b/>
          <w:sz w:val="28"/>
          <w:szCs w:val="28"/>
        </w:rPr>
      </w:pPr>
      <w:r>
        <w:rPr>
          <w:rFonts w:ascii="仿宋_GB2312" w:eastAsia="仿宋_GB2312" w:hAnsi="Times New Roman" w:hint="eastAsia"/>
          <w:b/>
          <w:sz w:val="28"/>
          <w:szCs w:val="28"/>
        </w:rPr>
        <w:t>三</w:t>
      </w:r>
      <w:r w:rsidRPr="0040462B">
        <w:rPr>
          <w:rFonts w:ascii="仿宋_GB2312" w:eastAsia="仿宋_GB2312" w:hAnsi="Times New Roman" w:hint="eastAsia"/>
          <w:b/>
          <w:sz w:val="28"/>
          <w:szCs w:val="28"/>
        </w:rPr>
        <w:t>、项目考核</w:t>
      </w:r>
    </w:p>
    <w:p w:rsidR="00F43D7A" w:rsidRPr="0040462B" w:rsidRDefault="00F43D7A" w:rsidP="00F43D7A">
      <w:pPr>
        <w:pStyle w:val="10"/>
        <w:spacing w:beforeLines="50" w:afterLines="50" w:line="440" w:lineRule="exact"/>
        <w:ind w:firstLine="562"/>
        <w:rPr>
          <w:rFonts w:ascii="仿宋_GB2312" w:eastAsia="仿宋_GB2312" w:hAnsi="Times New Roman"/>
          <w:b/>
          <w:sz w:val="28"/>
          <w:szCs w:val="28"/>
        </w:rPr>
      </w:pPr>
      <w:r w:rsidRPr="0040462B">
        <w:rPr>
          <w:rFonts w:ascii="仿宋_GB2312" w:eastAsia="仿宋_GB2312" w:hAnsi="Times New Roman" w:hint="eastAsia"/>
          <w:b/>
          <w:sz w:val="28"/>
          <w:szCs w:val="28"/>
        </w:rPr>
        <w:t>（一）材料提交时间及要求</w:t>
      </w:r>
    </w:p>
    <w:p w:rsidR="00F43D7A" w:rsidRPr="00052C5A" w:rsidRDefault="00F43D7A" w:rsidP="00F43D7A">
      <w:pPr>
        <w:pStyle w:val="10"/>
        <w:spacing w:beforeLines="50" w:afterLines="50" w:line="440" w:lineRule="exact"/>
        <w:ind w:leftChars="200" w:left="420" w:firstLineChars="0" w:firstLine="0"/>
        <w:rPr>
          <w:rFonts w:ascii="仿宋_GB2312" w:eastAsia="仿宋_GB2312" w:hAnsi="Times New Roman"/>
          <w:b/>
          <w:sz w:val="28"/>
          <w:szCs w:val="28"/>
        </w:rPr>
      </w:pPr>
      <w:r w:rsidRPr="0040462B">
        <w:rPr>
          <w:rFonts w:ascii="仿宋_GB2312" w:eastAsia="仿宋_GB2312" w:hAnsi="Times New Roman" w:hint="eastAsia"/>
          <w:b/>
          <w:sz w:val="28"/>
          <w:szCs w:val="28"/>
        </w:rPr>
        <w:t>1、个人读书报告</w:t>
      </w:r>
    </w:p>
    <w:p w:rsidR="00F43D7A" w:rsidRPr="0040462B" w:rsidRDefault="00F43D7A" w:rsidP="00F43D7A">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学员提交</w:t>
      </w:r>
      <w:r w:rsidRPr="0040462B">
        <w:rPr>
          <w:rFonts w:ascii="仿宋_GB2312" w:eastAsia="仿宋_GB2312" w:hAnsi="Times New Roman" w:hint="eastAsia"/>
          <w:sz w:val="28"/>
          <w:szCs w:val="28"/>
        </w:rPr>
        <w:t>三篇读书报告</w:t>
      </w:r>
      <w:r>
        <w:rPr>
          <w:rFonts w:ascii="仿宋_GB2312" w:eastAsia="仿宋_GB2312" w:hAnsi="Times New Roman" w:hint="eastAsia"/>
          <w:sz w:val="28"/>
          <w:szCs w:val="28"/>
        </w:rPr>
        <w:t>，</w:t>
      </w:r>
      <w:r w:rsidRPr="0040462B">
        <w:rPr>
          <w:rFonts w:ascii="仿宋_GB2312" w:eastAsia="仿宋_GB2312" w:hAnsi="Times New Roman" w:hint="eastAsia"/>
          <w:sz w:val="28"/>
          <w:szCs w:val="28"/>
        </w:rPr>
        <w:t>主题分别是对马克思主义基本原理及其中国化成果的认识理解，对马克思主义哲学的认识理解，对共产党员作风与修养的认识理解，每篇不少于2000字。提交方式：将电子版发至本组经典研习辅导员指定邮箱</w:t>
      </w:r>
      <w:r>
        <w:rPr>
          <w:rFonts w:ascii="仿宋_GB2312" w:eastAsia="仿宋_GB2312" w:hAnsi="Times New Roman" w:hint="eastAsia"/>
          <w:sz w:val="28"/>
          <w:szCs w:val="28"/>
        </w:rPr>
        <w:t>。</w:t>
      </w:r>
    </w:p>
    <w:p w:rsidR="00F43D7A" w:rsidRPr="0040462B" w:rsidRDefault="00F43D7A" w:rsidP="00F43D7A">
      <w:pPr>
        <w:pStyle w:val="10"/>
        <w:spacing w:beforeLines="50" w:afterLines="50" w:line="440" w:lineRule="exact"/>
        <w:ind w:leftChars="200" w:left="420" w:firstLineChars="0" w:firstLine="0"/>
        <w:rPr>
          <w:rFonts w:ascii="仿宋_GB2312" w:eastAsia="仿宋_GB2312" w:hAnsi="Times New Roman"/>
          <w:b/>
          <w:sz w:val="28"/>
          <w:szCs w:val="28"/>
        </w:rPr>
      </w:pPr>
      <w:r w:rsidRPr="0040462B">
        <w:rPr>
          <w:rFonts w:ascii="仿宋_GB2312" w:eastAsia="仿宋_GB2312" w:hAnsi="Times New Roman" w:hint="eastAsia"/>
          <w:b/>
          <w:sz w:val="28"/>
          <w:szCs w:val="28"/>
        </w:rPr>
        <w:t>2、个人马克思主义经典研习</w:t>
      </w:r>
      <w:r>
        <w:rPr>
          <w:rFonts w:ascii="仿宋_GB2312" w:eastAsia="仿宋_GB2312" w:hAnsi="Times New Roman" w:hint="eastAsia"/>
          <w:b/>
          <w:sz w:val="28"/>
          <w:szCs w:val="28"/>
        </w:rPr>
        <w:t>总结</w:t>
      </w:r>
      <w:r w:rsidRPr="0040462B">
        <w:rPr>
          <w:rFonts w:ascii="仿宋_GB2312" w:eastAsia="仿宋_GB2312" w:hAnsi="Times New Roman" w:hint="eastAsia"/>
          <w:b/>
          <w:sz w:val="28"/>
          <w:szCs w:val="28"/>
        </w:rPr>
        <w:t>报告</w:t>
      </w:r>
    </w:p>
    <w:p w:rsidR="00F43D7A" w:rsidRPr="0040462B" w:rsidRDefault="00F43D7A" w:rsidP="00F43D7A">
      <w:pPr>
        <w:pStyle w:val="10"/>
        <w:spacing w:beforeLines="50" w:afterLines="50" w:line="440" w:lineRule="exact"/>
        <w:ind w:firstLine="560"/>
        <w:rPr>
          <w:rFonts w:ascii="仿宋_GB2312" w:eastAsia="仿宋_GB2312" w:hAnsi="Times New Roman"/>
          <w:sz w:val="28"/>
          <w:szCs w:val="28"/>
        </w:rPr>
      </w:pPr>
      <w:r w:rsidRPr="0040462B">
        <w:rPr>
          <w:rFonts w:ascii="仿宋_GB2312" w:eastAsia="仿宋_GB2312" w:hAnsi="Times New Roman" w:hint="eastAsia"/>
          <w:sz w:val="28"/>
          <w:szCs w:val="28"/>
        </w:rPr>
        <w:t>题目自拟，不少于3000字，</w:t>
      </w:r>
      <w:r>
        <w:rPr>
          <w:rFonts w:ascii="仿宋_GB2312" w:eastAsia="仿宋_GB2312" w:hAnsi="Times New Roman" w:hint="eastAsia"/>
          <w:sz w:val="28"/>
          <w:szCs w:val="28"/>
        </w:rPr>
        <w:t>学员</w:t>
      </w:r>
      <w:r w:rsidRPr="0040462B">
        <w:rPr>
          <w:rFonts w:ascii="仿宋_GB2312" w:eastAsia="仿宋_GB2312" w:hAnsi="Times New Roman" w:hint="eastAsia"/>
          <w:sz w:val="28"/>
          <w:szCs w:val="28"/>
        </w:rPr>
        <w:t>全面总结参与经典研习和实践活动的阶段经历、心得体会、差距不足和努力方向。提交方式：将电子版发至本组经典研习辅导员指定邮箱</w:t>
      </w:r>
    </w:p>
    <w:p w:rsidR="00F43D7A" w:rsidRPr="0040462B" w:rsidRDefault="00F43D7A" w:rsidP="00F43D7A">
      <w:pPr>
        <w:pStyle w:val="10"/>
        <w:spacing w:beforeLines="50" w:afterLines="50" w:line="440" w:lineRule="exact"/>
        <w:ind w:firstLine="562"/>
        <w:rPr>
          <w:rFonts w:ascii="仿宋_GB2312" w:eastAsia="仿宋_GB2312" w:hAnsi="Times New Roman"/>
          <w:b/>
          <w:sz w:val="28"/>
          <w:szCs w:val="28"/>
        </w:rPr>
      </w:pPr>
      <w:r w:rsidRPr="0040462B">
        <w:rPr>
          <w:rFonts w:ascii="仿宋_GB2312" w:eastAsia="仿宋_GB2312" w:hAnsi="Times New Roman" w:hint="eastAsia"/>
          <w:b/>
          <w:sz w:val="28"/>
          <w:szCs w:val="28"/>
        </w:rPr>
        <w:t>（二）总结评优</w:t>
      </w:r>
    </w:p>
    <w:p w:rsidR="00F43D7A" w:rsidRPr="0040462B" w:rsidRDefault="00F43D7A" w:rsidP="00F43D7A">
      <w:pPr>
        <w:pStyle w:val="10"/>
        <w:spacing w:beforeLines="50" w:afterLines="50" w:line="440" w:lineRule="exact"/>
        <w:ind w:left="480" w:firstLineChars="0" w:firstLine="0"/>
        <w:rPr>
          <w:rFonts w:ascii="仿宋_GB2312" w:eastAsia="仿宋_GB2312" w:hAnsi="Times New Roman"/>
          <w:b/>
          <w:sz w:val="28"/>
          <w:szCs w:val="28"/>
        </w:rPr>
      </w:pPr>
      <w:r w:rsidRPr="0040462B">
        <w:rPr>
          <w:rFonts w:ascii="仿宋_GB2312" w:eastAsia="仿宋_GB2312" w:hAnsi="Times New Roman" w:hint="eastAsia"/>
          <w:b/>
          <w:sz w:val="28"/>
          <w:szCs w:val="28"/>
        </w:rPr>
        <w:t>1、优秀研习报告评选</w:t>
      </w:r>
    </w:p>
    <w:p w:rsidR="00F43D7A" w:rsidRPr="0040462B" w:rsidRDefault="00F43D7A" w:rsidP="00F43D7A">
      <w:pPr>
        <w:spacing w:beforeLines="50" w:afterLines="50" w:line="440" w:lineRule="exact"/>
        <w:ind w:firstLineChars="200" w:firstLine="560"/>
        <w:rPr>
          <w:rFonts w:ascii="仿宋_GB2312" w:eastAsia="仿宋_GB2312" w:hAnsi="Times New Roman"/>
          <w:sz w:val="28"/>
          <w:szCs w:val="28"/>
        </w:rPr>
      </w:pPr>
      <w:r w:rsidRPr="0040462B">
        <w:rPr>
          <w:rFonts w:ascii="仿宋_GB2312" w:eastAsia="仿宋_GB2312" w:hAnsi="Times New Roman" w:hint="eastAsia"/>
          <w:sz w:val="28"/>
          <w:szCs w:val="28"/>
        </w:rPr>
        <w:t>根据新生党员提交读书报告和最终研习报告的实际情况，在全部读书报告、研习报告中评选优秀作品，向获奖者颁发奖状、勋章及奖品。</w:t>
      </w:r>
    </w:p>
    <w:p w:rsidR="00F43D7A" w:rsidRPr="0040462B" w:rsidRDefault="00F43D7A" w:rsidP="00F43D7A">
      <w:pPr>
        <w:pStyle w:val="10"/>
        <w:spacing w:beforeLines="50" w:afterLines="50" w:line="440" w:lineRule="exact"/>
        <w:ind w:left="480" w:firstLineChars="0" w:firstLine="0"/>
        <w:rPr>
          <w:rFonts w:ascii="仿宋_GB2312" w:eastAsia="仿宋_GB2312" w:hAnsi="Times New Roman"/>
          <w:b/>
          <w:sz w:val="28"/>
          <w:szCs w:val="28"/>
        </w:rPr>
      </w:pPr>
      <w:r w:rsidRPr="0040462B">
        <w:rPr>
          <w:rFonts w:ascii="仿宋_GB2312" w:eastAsia="仿宋_GB2312" w:hAnsi="Times New Roman" w:hint="eastAsia"/>
          <w:b/>
          <w:sz w:val="28"/>
          <w:szCs w:val="28"/>
        </w:rPr>
        <w:t>2、优秀小组评选</w:t>
      </w:r>
    </w:p>
    <w:p w:rsidR="00F43D7A" w:rsidRPr="0040462B" w:rsidRDefault="00F43D7A" w:rsidP="00F43D7A">
      <w:pPr>
        <w:spacing w:beforeLines="50" w:afterLines="50" w:line="440" w:lineRule="exact"/>
        <w:ind w:firstLineChars="200" w:firstLine="560"/>
        <w:rPr>
          <w:rFonts w:ascii="仿宋_GB2312" w:eastAsia="仿宋_GB2312" w:hAnsi="Times New Roman"/>
          <w:sz w:val="28"/>
          <w:szCs w:val="28"/>
        </w:rPr>
      </w:pPr>
      <w:r w:rsidRPr="0040462B">
        <w:rPr>
          <w:rFonts w:ascii="仿宋_GB2312" w:eastAsia="仿宋_GB2312" w:hAnsi="Times New Roman" w:hint="eastAsia"/>
          <w:sz w:val="28"/>
          <w:szCs w:val="28"/>
        </w:rPr>
        <w:t>根据各小组阅读环节、实践环节和</w:t>
      </w:r>
      <w:proofErr w:type="gramStart"/>
      <w:r w:rsidRPr="0040462B">
        <w:rPr>
          <w:rFonts w:ascii="仿宋_GB2312" w:eastAsia="仿宋_GB2312" w:hAnsi="Times New Roman" w:hint="eastAsia"/>
          <w:sz w:val="28"/>
          <w:szCs w:val="28"/>
        </w:rPr>
        <w:t>展示汇报</w:t>
      </w:r>
      <w:proofErr w:type="gramEnd"/>
      <w:r w:rsidRPr="0040462B">
        <w:rPr>
          <w:rFonts w:ascii="仿宋_GB2312" w:eastAsia="仿宋_GB2312" w:hAnsi="Times New Roman" w:hint="eastAsia"/>
          <w:sz w:val="28"/>
          <w:szCs w:val="28"/>
        </w:rPr>
        <w:t>的综合情况，在全部</w:t>
      </w:r>
      <w:r w:rsidRPr="0040462B">
        <w:rPr>
          <w:rFonts w:ascii="仿宋_GB2312" w:eastAsia="仿宋_GB2312" w:hAnsi="Times New Roman" w:hint="eastAsia"/>
          <w:sz w:val="28"/>
          <w:szCs w:val="28"/>
        </w:rPr>
        <w:lastRenderedPageBreak/>
        <w:t>小组中评选优秀小组，向获奖小组颁发奖状和奖品。</w:t>
      </w:r>
    </w:p>
    <w:p w:rsidR="00F43D7A" w:rsidRPr="0040462B" w:rsidRDefault="00F43D7A" w:rsidP="00F43D7A">
      <w:pPr>
        <w:pStyle w:val="10"/>
        <w:spacing w:beforeLines="50" w:afterLines="50" w:line="440" w:lineRule="exact"/>
        <w:ind w:left="480" w:firstLineChars="0" w:firstLine="0"/>
        <w:rPr>
          <w:rFonts w:ascii="仿宋_GB2312" w:eastAsia="仿宋_GB2312" w:hAnsi="Times New Roman"/>
          <w:b/>
          <w:sz w:val="28"/>
          <w:szCs w:val="28"/>
        </w:rPr>
      </w:pPr>
      <w:r w:rsidRPr="0040462B">
        <w:rPr>
          <w:rFonts w:ascii="仿宋_GB2312" w:eastAsia="仿宋_GB2312" w:hAnsi="Times New Roman" w:hint="eastAsia"/>
          <w:b/>
          <w:sz w:val="28"/>
          <w:szCs w:val="28"/>
        </w:rPr>
        <w:t>3、优秀辅导员评选</w:t>
      </w:r>
    </w:p>
    <w:p w:rsidR="00F43D7A" w:rsidRDefault="00F43D7A" w:rsidP="00F43D7A">
      <w:pPr>
        <w:spacing w:beforeLines="50" w:afterLines="50" w:line="440" w:lineRule="exact"/>
        <w:ind w:firstLineChars="200" w:firstLine="560"/>
        <w:rPr>
          <w:rFonts w:ascii="仿宋_GB2312" w:eastAsia="仿宋_GB2312" w:hAnsi="Times New Roman"/>
          <w:sz w:val="28"/>
          <w:szCs w:val="28"/>
        </w:rPr>
      </w:pPr>
      <w:r w:rsidRPr="0040462B">
        <w:rPr>
          <w:rFonts w:ascii="仿宋_GB2312" w:eastAsia="仿宋_GB2312" w:hAnsi="Times New Roman" w:hint="eastAsia"/>
          <w:sz w:val="28"/>
          <w:szCs w:val="28"/>
        </w:rPr>
        <w:t>根据认真负责、指导成效、研习成果三方面综合表现，在经典研习辅导员中评选优秀辅导员，向获奖者颁发奖状、勋章和奖品。</w:t>
      </w:r>
    </w:p>
    <w:p w:rsidR="00F43D7A" w:rsidRPr="0040462B" w:rsidRDefault="00F43D7A" w:rsidP="00F43D7A">
      <w:pPr>
        <w:pStyle w:val="1"/>
        <w:spacing w:before="0" w:after="0" w:line="240" w:lineRule="auto"/>
        <w:rPr>
          <w:rFonts w:ascii="华文中宋" w:eastAsia="华文中宋" w:hAnsi="华文中宋"/>
          <w:b w:val="0"/>
          <w:sz w:val="32"/>
          <w:szCs w:val="32"/>
        </w:rPr>
      </w:pPr>
      <w:bookmarkStart w:id="1" w:name="_Toc323817302"/>
      <w:r w:rsidRPr="0040462B">
        <w:rPr>
          <w:rFonts w:ascii="华文中宋" w:eastAsia="华文中宋" w:hAnsi="华文中宋" w:hint="eastAsia"/>
          <w:b w:val="0"/>
          <w:sz w:val="32"/>
          <w:szCs w:val="32"/>
        </w:rPr>
        <w:t>马克思主义经典著作阅读指导书目</w:t>
      </w:r>
      <w:bookmarkEnd w:id="1"/>
    </w:p>
    <w:p w:rsidR="00F43D7A" w:rsidRPr="0040462B" w:rsidRDefault="00F43D7A" w:rsidP="00F43D7A">
      <w:pPr>
        <w:pStyle w:val="10"/>
        <w:ind w:firstLineChars="0" w:firstLine="0"/>
        <w:jc w:val="center"/>
        <w:rPr>
          <w:rFonts w:ascii="楷体" w:eastAsia="楷体" w:hAnsi="楷体"/>
          <w:sz w:val="24"/>
          <w:szCs w:val="24"/>
        </w:rPr>
      </w:pPr>
    </w:p>
    <w:p w:rsidR="00F43D7A" w:rsidRPr="0040462B" w:rsidRDefault="00F43D7A" w:rsidP="00F43D7A">
      <w:pPr>
        <w:pStyle w:val="10"/>
        <w:numPr>
          <w:ilvl w:val="0"/>
          <w:numId w:val="1"/>
        </w:numPr>
        <w:ind w:left="560" w:hangingChars="200" w:hanging="560"/>
        <w:rPr>
          <w:rFonts w:ascii="黑体" w:eastAsia="黑体" w:hAnsi="黑体"/>
          <w:sz w:val="28"/>
          <w:szCs w:val="28"/>
        </w:rPr>
      </w:pPr>
      <w:r w:rsidRPr="0040462B">
        <w:rPr>
          <w:rFonts w:ascii="黑体" w:eastAsia="黑体" w:hAnsi="黑体" w:hint="eastAsia"/>
          <w:sz w:val="28"/>
          <w:szCs w:val="28"/>
        </w:rPr>
        <w:t>马克思主义经典著作</w:t>
      </w:r>
    </w:p>
    <w:p w:rsidR="00F43D7A" w:rsidRPr="0040462B" w:rsidRDefault="00F43D7A" w:rsidP="00F43D7A">
      <w:pPr>
        <w:ind w:firstLineChars="200" w:firstLine="480"/>
        <w:rPr>
          <w:sz w:val="24"/>
          <w:szCs w:val="24"/>
        </w:rPr>
      </w:pPr>
    </w:p>
    <w:p w:rsidR="00F43D7A" w:rsidRPr="0040462B" w:rsidRDefault="00F43D7A" w:rsidP="00F43D7A">
      <w:pPr>
        <w:ind w:firstLineChars="200" w:firstLine="480"/>
        <w:rPr>
          <w:sz w:val="24"/>
          <w:szCs w:val="24"/>
        </w:rPr>
      </w:pPr>
      <w:r w:rsidRPr="0040462B">
        <w:rPr>
          <w:rFonts w:hint="eastAsia"/>
          <w:sz w:val="24"/>
          <w:szCs w:val="24"/>
        </w:rPr>
        <w:t>马克思、恩格斯：《共产党宣言》（节选）</w:t>
      </w:r>
    </w:p>
    <w:p w:rsidR="00F43D7A" w:rsidRPr="0040462B" w:rsidRDefault="00F43D7A" w:rsidP="00F43D7A">
      <w:pPr>
        <w:ind w:firstLineChars="200" w:firstLine="480"/>
        <w:rPr>
          <w:sz w:val="24"/>
          <w:szCs w:val="24"/>
        </w:rPr>
      </w:pPr>
      <w:r w:rsidRPr="0040462B">
        <w:rPr>
          <w:rFonts w:hint="eastAsia"/>
          <w:sz w:val="24"/>
          <w:szCs w:val="24"/>
        </w:rPr>
        <w:t>马克思：《青年在选择职业时的考虑》</w:t>
      </w:r>
    </w:p>
    <w:p w:rsidR="00F43D7A" w:rsidRPr="0040462B" w:rsidRDefault="00F43D7A" w:rsidP="00F43D7A">
      <w:pPr>
        <w:ind w:firstLineChars="200" w:firstLine="480"/>
        <w:rPr>
          <w:sz w:val="24"/>
          <w:szCs w:val="24"/>
        </w:rPr>
      </w:pPr>
      <w:r w:rsidRPr="0040462B">
        <w:rPr>
          <w:rFonts w:hint="eastAsia"/>
          <w:sz w:val="24"/>
          <w:szCs w:val="24"/>
        </w:rPr>
        <w:t>恩格斯：《家庭、私有制和国家的起源》（节选）</w:t>
      </w:r>
    </w:p>
    <w:p w:rsidR="00F43D7A" w:rsidRPr="0040462B" w:rsidRDefault="00F43D7A" w:rsidP="00F43D7A">
      <w:pPr>
        <w:ind w:firstLineChars="200" w:firstLine="480"/>
        <w:rPr>
          <w:sz w:val="24"/>
          <w:szCs w:val="24"/>
        </w:rPr>
      </w:pPr>
      <w:r w:rsidRPr="0040462B">
        <w:rPr>
          <w:rFonts w:hint="eastAsia"/>
          <w:sz w:val="24"/>
          <w:szCs w:val="24"/>
        </w:rPr>
        <w:t>恩格斯：《社会主义从空想到科学的发展》（节选）</w:t>
      </w:r>
    </w:p>
    <w:p w:rsidR="00F43D7A" w:rsidRPr="0040462B" w:rsidRDefault="00F43D7A" w:rsidP="00F43D7A">
      <w:pPr>
        <w:ind w:firstLineChars="200" w:firstLine="480"/>
        <w:rPr>
          <w:sz w:val="24"/>
          <w:szCs w:val="24"/>
        </w:rPr>
      </w:pPr>
      <w:r w:rsidRPr="0040462B">
        <w:rPr>
          <w:rFonts w:hint="eastAsia"/>
          <w:sz w:val="24"/>
          <w:szCs w:val="24"/>
        </w:rPr>
        <w:t>恩格斯：《路德维希？费尔巴哈和德国古典哲学的终结》（节选）</w:t>
      </w:r>
    </w:p>
    <w:p w:rsidR="00F43D7A" w:rsidRPr="0040462B" w:rsidRDefault="00F43D7A" w:rsidP="00F43D7A">
      <w:pPr>
        <w:ind w:firstLineChars="200" w:firstLine="480"/>
        <w:rPr>
          <w:sz w:val="24"/>
          <w:szCs w:val="24"/>
        </w:rPr>
      </w:pPr>
      <w:r w:rsidRPr="0040462B">
        <w:rPr>
          <w:rFonts w:hint="eastAsia"/>
          <w:sz w:val="24"/>
          <w:szCs w:val="24"/>
        </w:rPr>
        <w:t>恩格斯：《在马克思墓前的讲话》</w:t>
      </w:r>
    </w:p>
    <w:p w:rsidR="00F43D7A" w:rsidRPr="0040462B" w:rsidRDefault="00F43D7A" w:rsidP="00F43D7A">
      <w:pPr>
        <w:ind w:firstLineChars="200" w:firstLine="480"/>
        <w:rPr>
          <w:sz w:val="24"/>
          <w:szCs w:val="24"/>
        </w:rPr>
      </w:pPr>
      <w:r w:rsidRPr="0040462B">
        <w:rPr>
          <w:rFonts w:hint="eastAsia"/>
          <w:sz w:val="24"/>
          <w:szCs w:val="24"/>
        </w:rPr>
        <w:t>列宁：《国家与革命》（节选）</w:t>
      </w:r>
    </w:p>
    <w:p w:rsidR="00F43D7A" w:rsidRPr="0040462B" w:rsidRDefault="00F43D7A" w:rsidP="00F43D7A">
      <w:pPr>
        <w:ind w:firstLineChars="200" w:firstLine="480"/>
        <w:rPr>
          <w:sz w:val="24"/>
          <w:szCs w:val="24"/>
        </w:rPr>
      </w:pPr>
      <w:r w:rsidRPr="0040462B">
        <w:rPr>
          <w:rFonts w:hint="eastAsia"/>
          <w:sz w:val="24"/>
          <w:szCs w:val="24"/>
        </w:rPr>
        <w:t>列宁：《论马克思主义历史发展中的几个特点》</w:t>
      </w:r>
    </w:p>
    <w:p w:rsidR="00F43D7A" w:rsidRPr="0040462B" w:rsidRDefault="00F43D7A" w:rsidP="00F43D7A">
      <w:pPr>
        <w:ind w:firstLineChars="200" w:firstLine="480"/>
        <w:rPr>
          <w:sz w:val="24"/>
          <w:szCs w:val="24"/>
        </w:rPr>
      </w:pPr>
      <w:r w:rsidRPr="0040462B">
        <w:rPr>
          <w:rFonts w:hint="eastAsia"/>
          <w:sz w:val="24"/>
          <w:szCs w:val="24"/>
        </w:rPr>
        <w:t>列宁：《马克思主义的三个来源和三个组成部分》</w:t>
      </w:r>
    </w:p>
    <w:p w:rsidR="00F43D7A" w:rsidRPr="0040462B" w:rsidRDefault="00F43D7A" w:rsidP="00F43D7A">
      <w:pPr>
        <w:ind w:firstLineChars="200" w:firstLine="480"/>
        <w:rPr>
          <w:sz w:val="24"/>
          <w:szCs w:val="24"/>
        </w:rPr>
      </w:pPr>
      <w:r w:rsidRPr="0040462B">
        <w:rPr>
          <w:rFonts w:hint="eastAsia"/>
          <w:sz w:val="24"/>
          <w:szCs w:val="24"/>
        </w:rPr>
        <w:t>列宁：《论马克思主义历史发展中的几个特点》</w:t>
      </w:r>
    </w:p>
    <w:p w:rsidR="00F43D7A" w:rsidRPr="0040462B" w:rsidRDefault="00F43D7A" w:rsidP="00F43D7A">
      <w:pPr>
        <w:ind w:firstLineChars="200" w:firstLine="480"/>
        <w:rPr>
          <w:sz w:val="24"/>
          <w:szCs w:val="24"/>
        </w:rPr>
      </w:pPr>
      <w:r w:rsidRPr="0040462B">
        <w:rPr>
          <w:rFonts w:hint="eastAsia"/>
          <w:sz w:val="24"/>
          <w:szCs w:val="24"/>
        </w:rPr>
        <w:t>列宁：《谈谈辩证法问题》</w:t>
      </w:r>
    </w:p>
    <w:p w:rsidR="00F43D7A" w:rsidRPr="0040462B" w:rsidRDefault="00F43D7A" w:rsidP="00F43D7A">
      <w:pPr>
        <w:ind w:firstLineChars="200" w:firstLine="480"/>
        <w:rPr>
          <w:sz w:val="24"/>
          <w:szCs w:val="24"/>
        </w:rPr>
      </w:pPr>
      <w:r w:rsidRPr="0040462B">
        <w:rPr>
          <w:rFonts w:hint="eastAsia"/>
          <w:sz w:val="24"/>
          <w:szCs w:val="24"/>
        </w:rPr>
        <w:t>毛泽东：《实践论》</w:t>
      </w:r>
    </w:p>
    <w:p w:rsidR="00F43D7A" w:rsidRPr="0040462B" w:rsidRDefault="00F43D7A" w:rsidP="00F43D7A">
      <w:pPr>
        <w:ind w:firstLineChars="200" w:firstLine="480"/>
        <w:rPr>
          <w:sz w:val="24"/>
          <w:szCs w:val="24"/>
        </w:rPr>
      </w:pPr>
      <w:r w:rsidRPr="0040462B">
        <w:rPr>
          <w:rFonts w:hint="eastAsia"/>
          <w:sz w:val="24"/>
          <w:szCs w:val="24"/>
        </w:rPr>
        <w:t>毛泽东：《矛盾论》</w:t>
      </w:r>
    </w:p>
    <w:p w:rsidR="00F43D7A" w:rsidRPr="0040462B" w:rsidRDefault="00F43D7A" w:rsidP="00F43D7A">
      <w:pPr>
        <w:ind w:firstLineChars="200" w:firstLine="480"/>
        <w:rPr>
          <w:sz w:val="24"/>
          <w:szCs w:val="24"/>
        </w:rPr>
      </w:pPr>
      <w:r w:rsidRPr="0040462B">
        <w:rPr>
          <w:rFonts w:hint="eastAsia"/>
          <w:sz w:val="24"/>
          <w:szCs w:val="24"/>
        </w:rPr>
        <w:t>毛泽东：《论十大关系》</w:t>
      </w:r>
    </w:p>
    <w:p w:rsidR="00F43D7A" w:rsidRPr="0040462B" w:rsidRDefault="00F43D7A" w:rsidP="00F43D7A">
      <w:pPr>
        <w:ind w:firstLineChars="200" w:firstLine="480"/>
        <w:rPr>
          <w:sz w:val="24"/>
          <w:szCs w:val="24"/>
        </w:rPr>
      </w:pPr>
      <w:r w:rsidRPr="0040462B">
        <w:rPr>
          <w:rFonts w:hint="eastAsia"/>
          <w:sz w:val="24"/>
          <w:szCs w:val="24"/>
        </w:rPr>
        <w:t>毛泽东：《关于正确处理人民内部矛盾的问题》</w:t>
      </w:r>
    </w:p>
    <w:p w:rsidR="00F43D7A" w:rsidRPr="0040462B" w:rsidRDefault="00F43D7A" w:rsidP="00F43D7A">
      <w:pPr>
        <w:ind w:firstLineChars="200" w:firstLine="480"/>
        <w:rPr>
          <w:sz w:val="24"/>
          <w:szCs w:val="24"/>
        </w:rPr>
      </w:pPr>
      <w:r w:rsidRPr="0040462B">
        <w:rPr>
          <w:rFonts w:hint="eastAsia"/>
          <w:sz w:val="24"/>
          <w:szCs w:val="24"/>
        </w:rPr>
        <w:t>邓小平：《解放思想，实事求是，团结一致向前看》</w:t>
      </w:r>
    </w:p>
    <w:p w:rsidR="00F43D7A" w:rsidRPr="0040462B" w:rsidRDefault="00F43D7A" w:rsidP="00F43D7A">
      <w:pPr>
        <w:ind w:firstLineChars="200" w:firstLine="480"/>
        <w:rPr>
          <w:sz w:val="24"/>
          <w:szCs w:val="24"/>
        </w:rPr>
      </w:pPr>
      <w:r w:rsidRPr="0040462B">
        <w:rPr>
          <w:rFonts w:hint="eastAsia"/>
          <w:sz w:val="24"/>
          <w:szCs w:val="24"/>
        </w:rPr>
        <w:t>邓小平：《坚持四项基本原则》</w:t>
      </w:r>
    </w:p>
    <w:p w:rsidR="00F43D7A" w:rsidRPr="0040462B" w:rsidRDefault="00F43D7A" w:rsidP="00F43D7A">
      <w:pPr>
        <w:ind w:firstLineChars="200" w:firstLine="480"/>
        <w:rPr>
          <w:sz w:val="24"/>
          <w:szCs w:val="24"/>
        </w:rPr>
      </w:pPr>
      <w:r w:rsidRPr="0040462B">
        <w:rPr>
          <w:rFonts w:hint="eastAsia"/>
          <w:sz w:val="24"/>
          <w:szCs w:val="24"/>
        </w:rPr>
        <w:t>江泽民：《全面建设小康社会，开创中国特色社会主义事业新局面》</w:t>
      </w:r>
    </w:p>
    <w:p w:rsidR="00F43D7A" w:rsidRPr="0040462B" w:rsidRDefault="00F43D7A" w:rsidP="00F43D7A">
      <w:pPr>
        <w:ind w:firstLineChars="200" w:firstLine="480"/>
        <w:rPr>
          <w:sz w:val="24"/>
          <w:szCs w:val="24"/>
        </w:rPr>
      </w:pPr>
      <w:r w:rsidRPr="0040462B">
        <w:rPr>
          <w:rFonts w:hint="eastAsia"/>
          <w:sz w:val="24"/>
          <w:szCs w:val="24"/>
        </w:rPr>
        <w:t>胡锦涛：《坚定不移沿着中国特色社会主义道路前进，为全面建成小康社会而奋斗》</w:t>
      </w:r>
    </w:p>
    <w:p w:rsidR="00F43D7A" w:rsidRPr="0040462B" w:rsidRDefault="00F43D7A" w:rsidP="00F43D7A">
      <w:pPr>
        <w:ind w:firstLineChars="200" w:firstLine="480"/>
        <w:rPr>
          <w:sz w:val="24"/>
          <w:szCs w:val="24"/>
        </w:rPr>
      </w:pPr>
    </w:p>
    <w:p w:rsidR="00F43D7A" w:rsidRPr="0040462B" w:rsidRDefault="00F43D7A" w:rsidP="00F43D7A">
      <w:pPr>
        <w:pStyle w:val="10"/>
        <w:numPr>
          <w:ilvl w:val="0"/>
          <w:numId w:val="1"/>
        </w:numPr>
        <w:ind w:left="560" w:hangingChars="200" w:hanging="560"/>
        <w:rPr>
          <w:rFonts w:ascii="黑体" w:eastAsia="黑体" w:hAnsi="黑体"/>
          <w:sz w:val="28"/>
          <w:szCs w:val="28"/>
        </w:rPr>
      </w:pPr>
      <w:r w:rsidRPr="0040462B">
        <w:rPr>
          <w:rFonts w:ascii="黑体" w:eastAsia="黑体" w:hAnsi="黑体" w:hint="eastAsia"/>
          <w:sz w:val="28"/>
          <w:szCs w:val="28"/>
        </w:rPr>
        <w:t>中国共产党重要历史文献</w:t>
      </w:r>
    </w:p>
    <w:p w:rsidR="00F43D7A" w:rsidRPr="0040462B" w:rsidRDefault="00F43D7A" w:rsidP="00F43D7A">
      <w:pPr>
        <w:ind w:firstLineChars="200" w:firstLine="480"/>
        <w:rPr>
          <w:sz w:val="24"/>
          <w:szCs w:val="24"/>
        </w:rPr>
      </w:pPr>
    </w:p>
    <w:p w:rsidR="00F43D7A" w:rsidRPr="0040462B" w:rsidRDefault="00F43D7A" w:rsidP="00F43D7A">
      <w:pPr>
        <w:ind w:firstLineChars="200" w:firstLine="480"/>
        <w:rPr>
          <w:sz w:val="24"/>
          <w:szCs w:val="24"/>
        </w:rPr>
      </w:pPr>
      <w:r w:rsidRPr="0040462B">
        <w:rPr>
          <w:rFonts w:hint="eastAsia"/>
          <w:sz w:val="24"/>
          <w:szCs w:val="24"/>
        </w:rPr>
        <w:t>中共六届七中全会：《关于若干历史问题的决议》</w:t>
      </w:r>
    </w:p>
    <w:p w:rsidR="00F43D7A" w:rsidRPr="0040462B" w:rsidRDefault="00F43D7A" w:rsidP="00F43D7A">
      <w:pPr>
        <w:ind w:firstLineChars="200" w:firstLine="480"/>
        <w:rPr>
          <w:sz w:val="24"/>
          <w:szCs w:val="24"/>
        </w:rPr>
      </w:pPr>
      <w:r w:rsidRPr="0040462B">
        <w:rPr>
          <w:rFonts w:hint="eastAsia"/>
          <w:sz w:val="24"/>
          <w:szCs w:val="24"/>
        </w:rPr>
        <w:t>中共十一届六中全会：《关于建国以来党的若干历史问题的决议》</w:t>
      </w:r>
    </w:p>
    <w:p w:rsidR="00F43D7A" w:rsidRPr="0040462B" w:rsidRDefault="00F43D7A" w:rsidP="00F43D7A">
      <w:pPr>
        <w:ind w:firstLineChars="200" w:firstLine="480"/>
        <w:rPr>
          <w:sz w:val="24"/>
          <w:szCs w:val="24"/>
        </w:rPr>
      </w:pPr>
      <w:r w:rsidRPr="0040462B">
        <w:rPr>
          <w:rFonts w:hint="eastAsia"/>
          <w:sz w:val="24"/>
          <w:szCs w:val="24"/>
        </w:rPr>
        <w:t>毛泽东：《改造我们的学习》</w:t>
      </w:r>
    </w:p>
    <w:p w:rsidR="00F43D7A" w:rsidRPr="0040462B" w:rsidRDefault="00F43D7A" w:rsidP="00F43D7A">
      <w:pPr>
        <w:ind w:firstLineChars="200" w:firstLine="480"/>
        <w:rPr>
          <w:sz w:val="24"/>
          <w:szCs w:val="24"/>
        </w:rPr>
      </w:pPr>
      <w:r w:rsidRPr="0040462B">
        <w:rPr>
          <w:rFonts w:hint="eastAsia"/>
          <w:sz w:val="24"/>
          <w:szCs w:val="24"/>
        </w:rPr>
        <w:t>毛泽东：《整顿党的作风》</w:t>
      </w:r>
    </w:p>
    <w:p w:rsidR="00F43D7A" w:rsidRPr="0040462B" w:rsidRDefault="00F43D7A" w:rsidP="00F43D7A">
      <w:pPr>
        <w:ind w:firstLineChars="200" w:firstLine="480"/>
        <w:rPr>
          <w:sz w:val="24"/>
          <w:szCs w:val="24"/>
        </w:rPr>
      </w:pPr>
      <w:r w:rsidRPr="0040462B">
        <w:rPr>
          <w:rFonts w:hint="eastAsia"/>
          <w:sz w:val="24"/>
          <w:szCs w:val="24"/>
        </w:rPr>
        <w:t>毛泽东：《反对党八股》</w:t>
      </w:r>
    </w:p>
    <w:p w:rsidR="00F43D7A" w:rsidRPr="0040462B" w:rsidRDefault="00F43D7A" w:rsidP="00F43D7A">
      <w:pPr>
        <w:ind w:firstLineChars="200" w:firstLine="480"/>
        <w:rPr>
          <w:sz w:val="24"/>
          <w:szCs w:val="24"/>
        </w:rPr>
      </w:pPr>
      <w:r w:rsidRPr="0040462B">
        <w:rPr>
          <w:rFonts w:hint="eastAsia"/>
          <w:sz w:val="24"/>
          <w:szCs w:val="24"/>
        </w:rPr>
        <w:t>毛泽东：《为人民服务》</w:t>
      </w:r>
    </w:p>
    <w:p w:rsidR="00F43D7A" w:rsidRPr="0040462B" w:rsidRDefault="00F43D7A" w:rsidP="00F43D7A">
      <w:pPr>
        <w:ind w:firstLineChars="200" w:firstLine="480"/>
        <w:rPr>
          <w:sz w:val="24"/>
          <w:szCs w:val="24"/>
        </w:rPr>
      </w:pPr>
      <w:r w:rsidRPr="0040462B">
        <w:rPr>
          <w:rFonts w:hint="eastAsia"/>
          <w:sz w:val="24"/>
          <w:szCs w:val="24"/>
        </w:rPr>
        <w:lastRenderedPageBreak/>
        <w:t>刘少奇：《论共产党员的修养》</w:t>
      </w:r>
    </w:p>
    <w:p w:rsidR="00F43D7A" w:rsidRPr="0040462B" w:rsidRDefault="00F43D7A" w:rsidP="00F43D7A">
      <w:pPr>
        <w:ind w:firstLineChars="200" w:firstLine="480"/>
        <w:rPr>
          <w:sz w:val="24"/>
        </w:rPr>
      </w:pPr>
      <w:r w:rsidRPr="0040462B">
        <w:rPr>
          <w:rFonts w:hint="eastAsia"/>
          <w:sz w:val="24"/>
        </w:rPr>
        <w:t>邓小平：《一靠理想二靠纪律才能团结起来》</w:t>
      </w:r>
    </w:p>
    <w:p w:rsidR="00F43D7A" w:rsidRPr="0040462B" w:rsidRDefault="00F43D7A" w:rsidP="00F43D7A">
      <w:pPr>
        <w:ind w:firstLineChars="200" w:firstLine="480"/>
        <w:rPr>
          <w:sz w:val="24"/>
        </w:rPr>
      </w:pPr>
      <w:r w:rsidRPr="0040462B">
        <w:rPr>
          <w:rFonts w:hint="eastAsia"/>
          <w:sz w:val="24"/>
        </w:rPr>
        <w:t>江泽民：《治国必先治党，治党务必从严》</w:t>
      </w:r>
    </w:p>
    <w:p w:rsidR="00F43D7A" w:rsidRPr="0040462B" w:rsidRDefault="00F43D7A" w:rsidP="00F43D7A">
      <w:pPr>
        <w:ind w:firstLineChars="200" w:firstLine="480"/>
        <w:rPr>
          <w:sz w:val="24"/>
        </w:rPr>
      </w:pPr>
      <w:r w:rsidRPr="0040462B">
        <w:rPr>
          <w:rFonts w:hint="eastAsia"/>
          <w:sz w:val="24"/>
        </w:rPr>
        <w:t>习近平：《在党的群众路线教育实践活动总结大会上的讲话》</w:t>
      </w:r>
    </w:p>
    <w:p w:rsidR="00F43D7A" w:rsidRPr="0040462B" w:rsidRDefault="00F43D7A" w:rsidP="00F43D7A">
      <w:pPr>
        <w:ind w:firstLineChars="200" w:firstLine="480"/>
        <w:rPr>
          <w:sz w:val="24"/>
          <w:szCs w:val="24"/>
        </w:rPr>
      </w:pPr>
    </w:p>
    <w:p w:rsidR="00F43D7A" w:rsidRPr="0040462B" w:rsidRDefault="00F43D7A" w:rsidP="00F43D7A">
      <w:pPr>
        <w:ind w:firstLineChars="200" w:firstLine="480"/>
        <w:rPr>
          <w:sz w:val="24"/>
          <w:szCs w:val="24"/>
        </w:rPr>
      </w:pPr>
    </w:p>
    <w:p w:rsidR="00F43D7A" w:rsidRPr="0040462B" w:rsidRDefault="00F43D7A" w:rsidP="00F43D7A">
      <w:pPr>
        <w:ind w:firstLineChars="200" w:firstLine="482"/>
        <w:rPr>
          <w:b/>
          <w:sz w:val="24"/>
        </w:rPr>
      </w:pPr>
      <w:r w:rsidRPr="0040462B">
        <w:rPr>
          <w:rFonts w:hint="eastAsia"/>
          <w:b/>
          <w:sz w:val="24"/>
        </w:rPr>
        <w:t>注</w:t>
      </w:r>
      <w:r w:rsidRPr="0040462B">
        <w:rPr>
          <w:rFonts w:ascii="Times New Roman" w:hint="eastAsia"/>
          <w:b/>
          <w:sz w:val="24"/>
          <w:szCs w:val="24"/>
        </w:rPr>
        <w:t>：</w:t>
      </w:r>
    </w:p>
    <w:p w:rsidR="00F43D7A" w:rsidRDefault="00F43D7A" w:rsidP="00F43D7A">
      <w:pPr>
        <w:ind w:firstLineChars="200" w:firstLine="480"/>
        <w:rPr>
          <w:rFonts w:hint="eastAsia"/>
          <w:sz w:val="24"/>
        </w:rPr>
      </w:pPr>
      <w:r w:rsidRPr="0040462B">
        <w:rPr>
          <w:rFonts w:ascii="Times New Roman" w:hint="eastAsia"/>
          <w:sz w:val="24"/>
          <w:szCs w:val="24"/>
        </w:rPr>
        <w:t>以上标明“节选”的部分，请以中共中央组织部、中共中央宣传部、中共中央编译局：《马列主义经典著作选编》（党员干部读本），党建读物出版社</w:t>
      </w:r>
      <w:r w:rsidRPr="0040462B">
        <w:rPr>
          <w:rFonts w:ascii="Times New Roman" w:hint="eastAsia"/>
          <w:sz w:val="24"/>
          <w:szCs w:val="24"/>
        </w:rPr>
        <w:t>2011</w:t>
      </w:r>
      <w:r w:rsidRPr="0040462B">
        <w:rPr>
          <w:rFonts w:hint="eastAsia"/>
          <w:sz w:val="24"/>
        </w:rPr>
        <w:t>年版，为准。</w:t>
      </w:r>
    </w:p>
    <w:p w:rsidR="00F43D7A" w:rsidRPr="0040462B" w:rsidRDefault="00F43D7A" w:rsidP="00F43D7A">
      <w:pPr>
        <w:ind w:firstLineChars="200" w:firstLine="480"/>
        <w:rPr>
          <w:sz w:val="24"/>
        </w:rPr>
      </w:pPr>
    </w:p>
    <w:p w:rsidR="00F43D7A" w:rsidRPr="0040462B" w:rsidRDefault="00F43D7A" w:rsidP="00F43D7A">
      <w:pPr>
        <w:pStyle w:val="1"/>
        <w:spacing w:before="0" w:after="0" w:line="240" w:lineRule="auto"/>
        <w:rPr>
          <w:rFonts w:ascii="华文中宋" w:eastAsia="华文中宋" w:hAnsi="华文中宋"/>
          <w:b w:val="0"/>
          <w:sz w:val="32"/>
          <w:szCs w:val="32"/>
        </w:rPr>
      </w:pPr>
      <w:r w:rsidRPr="0040462B">
        <w:rPr>
          <w:rFonts w:ascii="华文中宋" w:eastAsia="华文中宋" w:hAnsi="华文中宋" w:hint="eastAsia"/>
          <w:b w:val="0"/>
          <w:sz w:val="32"/>
          <w:szCs w:val="32"/>
        </w:rPr>
        <w:t>马克思主义经典研习读书报告模板</w:t>
      </w:r>
    </w:p>
    <w:p w:rsidR="00F43D7A" w:rsidRPr="0040462B" w:rsidRDefault="00F43D7A" w:rsidP="00F43D7A"/>
    <w:p w:rsidR="00F43D7A" w:rsidRPr="0040462B" w:rsidRDefault="00F43D7A" w:rsidP="00F43D7A">
      <w:pPr>
        <w:jc w:val="center"/>
        <w:rPr>
          <w:rFonts w:ascii="方正小标宋简体" w:eastAsia="方正小标宋简体"/>
          <w:sz w:val="32"/>
          <w:szCs w:val="32"/>
        </w:rPr>
      </w:pPr>
      <w:r w:rsidRPr="0040462B">
        <w:rPr>
          <w:rFonts w:ascii="方正小标宋简体" w:eastAsia="方正小标宋简体" w:hint="eastAsia"/>
          <w:sz w:val="32"/>
          <w:szCs w:val="32"/>
        </w:rPr>
        <w:t>读书报告主标题</w:t>
      </w:r>
      <w:r w:rsidRPr="0040462B">
        <w:rPr>
          <w:rFonts w:ascii="仿宋_GB2312" w:eastAsia="仿宋_GB2312" w:hint="eastAsia"/>
          <w:sz w:val="32"/>
          <w:szCs w:val="32"/>
        </w:rPr>
        <w:t>（自拟）</w:t>
      </w:r>
    </w:p>
    <w:p w:rsidR="00F43D7A" w:rsidRPr="0040462B" w:rsidRDefault="00F43D7A" w:rsidP="00F43D7A">
      <w:pPr>
        <w:jc w:val="center"/>
        <w:rPr>
          <w:rFonts w:ascii="楷体" w:eastAsia="楷体" w:hAnsi="楷体"/>
          <w:sz w:val="28"/>
          <w:szCs w:val="28"/>
        </w:rPr>
      </w:pPr>
      <w:r w:rsidRPr="0040462B">
        <w:rPr>
          <w:rFonts w:ascii="楷体" w:eastAsia="楷体" w:hAnsi="楷体" w:hint="eastAsia"/>
          <w:sz w:val="28"/>
          <w:szCs w:val="28"/>
        </w:rPr>
        <w:t>——读《……》、《……》有感</w:t>
      </w:r>
      <w:r w:rsidRPr="0040462B">
        <w:rPr>
          <w:rFonts w:ascii="仿宋_GB2312" w:eastAsia="仿宋_GB2312" w:hint="eastAsia"/>
          <w:sz w:val="28"/>
          <w:szCs w:val="28"/>
        </w:rPr>
        <w:t>（一篇或多篇均可）</w:t>
      </w:r>
    </w:p>
    <w:p w:rsidR="00F43D7A" w:rsidRPr="0040462B" w:rsidRDefault="00F43D7A" w:rsidP="00F43D7A">
      <w:pPr>
        <w:jc w:val="center"/>
      </w:pPr>
      <w:r w:rsidRPr="0040462B">
        <w:rPr>
          <w:rFonts w:hint="eastAsia"/>
        </w:rPr>
        <w:t>X</w:t>
      </w:r>
      <w:r w:rsidRPr="0040462B">
        <w:rPr>
          <w:rFonts w:hint="eastAsia"/>
        </w:rPr>
        <w:t>连</w:t>
      </w:r>
      <w:r w:rsidRPr="0040462B">
        <w:rPr>
          <w:rFonts w:hint="eastAsia"/>
        </w:rPr>
        <w:t>X</w:t>
      </w:r>
      <w:r w:rsidRPr="0040462B">
        <w:rPr>
          <w:rFonts w:hint="eastAsia"/>
        </w:rPr>
        <w:t>排</w:t>
      </w:r>
      <w:r w:rsidRPr="0040462B">
        <w:rPr>
          <w:rFonts w:hint="eastAsia"/>
        </w:rPr>
        <w:t xml:space="preserve">  XX</w:t>
      </w:r>
      <w:r w:rsidRPr="0040462B">
        <w:rPr>
          <w:rFonts w:hint="eastAsia"/>
        </w:rPr>
        <w:t>小组</w:t>
      </w:r>
    </w:p>
    <w:p w:rsidR="00F43D7A" w:rsidRPr="0040462B" w:rsidRDefault="00F43D7A" w:rsidP="00F43D7A">
      <w:pPr>
        <w:jc w:val="center"/>
      </w:pPr>
      <w:r w:rsidRPr="0040462B">
        <w:rPr>
          <w:rFonts w:hint="eastAsia"/>
        </w:rPr>
        <w:t>XX</w:t>
      </w:r>
      <w:r w:rsidRPr="0040462B">
        <w:rPr>
          <w:rFonts w:hint="eastAsia"/>
        </w:rPr>
        <w:t>学院</w:t>
      </w:r>
      <w:r w:rsidRPr="0040462B">
        <w:rPr>
          <w:rFonts w:hint="eastAsia"/>
        </w:rPr>
        <w:t xml:space="preserve">  XXX</w:t>
      </w:r>
    </w:p>
    <w:p w:rsidR="00F43D7A" w:rsidRPr="0040462B" w:rsidRDefault="00F43D7A" w:rsidP="00F43D7A">
      <w:pPr>
        <w:jc w:val="center"/>
        <w:rPr>
          <w:rFonts w:ascii="仿宋_GB2312" w:eastAsia="仿宋_GB2312"/>
        </w:rPr>
      </w:pPr>
      <w:r w:rsidRPr="0040462B">
        <w:rPr>
          <w:rFonts w:hint="eastAsia"/>
        </w:rPr>
        <w:t>手机：</w:t>
      </w:r>
      <w:r w:rsidRPr="0040462B">
        <w:rPr>
          <w:rFonts w:hint="eastAsia"/>
        </w:rPr>
        <w:t xml:space="preserve">XXXXXXXXXXXX </w:t>
      </w:r>
      <w:r w:rsidRPr="0040462B">
        <w:rPr>
          <w:rFonts w:hint="eastAsia"/>
        </w:rPr>
        <w:t>电子邮箱：</w:t>
      </w:r>
      <w:r w:rsidRPr="0040462B">
        <w:rPr>
          <w:rFonts w:hint="eastAsia"/>
        </w:rPr>
        <w:t>XXXXXXXXXXXXXXXX</w:t>
      </w:r>
      <w:r w:rsidRPr="0040462B">
        <w:rPr>
          <w:rFonts w:ascii="仿宋_GB2312" w:eastAsia="仿宋_GB2312" w:hint="eastAsia"/>
        </w:rPr>
        <w:t>（务必如实填写，辅导员反馈意见用）</w:t>
      </w:r>
    </w:p>
    <w:p w:rsidR="00F43D7A" w:rsidRPr="0040462B" w:rsidRDefault="00F43D7A" w:rsidP="00F43D7A">
      <w:pPr>
        <w:ind w:firstLineChars="200" w:firstLine="420"/>
        <w:jc w:val="left"/>
      </w:pPr>
    </w:p>
    <w:p w:rsidR="00F43D7A" w:rsidRPr="0040462B" w:rsidRDefault="00F43D7A" w:rsidP="00F43D7A">
      <w:pPr>
        <w:spacing w:beforeLines="50" w:afterLines="50"/>
        <w:ind w:firstLineChars="200" w:firstLine="420"/>
      </w:pPr>
      <w:r w:rsidRPr="0040462B">
        <w:rPr>
          <w:rFonts w:hint="eastAsia"/>
        </w:rPr>
        <w:t>读书报告正文</w:t>
      </w:r>
      <w:r w:rsidRPr="0040462B">
        <w:rPr>
          <w:rFonts w:ascii="仿宋_GB2312" w:eastAsia="仿宋_GB2312" w:hint="eastAsia"/>
        </w:rPr>
        <w:t>（宋体、五号字、单</w:t>
      </w:r>
      <w:proofErr w:type="gramStart"/>
      <w:r w:rsidRPr="0040462B">
        <w:rPr>
          <w:rFonts w:ascii="仿宋_GB2312" w:eastAsia="仿宋_GB2312" w:hint="eastAsia"/>
        </w:rPr>
        <w:t>倍</w:t>
      </w:r>
      <w:proofErr w:type="gramEnd"/>
      <w:r w:rsidRPr="0040462B">
        <w:rPr>
          <w:rFonts w:ascii="仿宋_GB2312" w:eastAsia="仿宋_GB2312" w:hint="eastAsia"/>
        </w:rPr>
        <w:t>行距，段前段后各空0.5行）</w:t>
      </w:r>
    </w:p>
    <w:p w:rsidR="00F43D7A" w:rsidRPr="0040462B" w:rsidRDefault="00F43D7A" w:rsidP="00F43D7A">
      <w:pPr>
        <w:ind w:firstLineChars="200" w:firstLine="420"/>
        <w:jc w:val="left"/>
      </w:pPr>
    </w:p>
    <w:p w:rsidR="00F43D7A" w:rsidRPr="0040462B" w:rsidRDefault="00F43D7A" w:rsidP="00F43D7A">
      <w:pPr>
        <w:ind w:firstLineChars="200" w:firstLine="420"/>
        <w:jc w:val="left"/>
      </w:pPr>
    </w:p>
    <w:p w:rsidR="00F43D7A" w:rsidRPr="0040462B" w:rsidRDefault="00F43D7A" w:rsidP="00F43D7A">
      <w:pPr>
        <w:ind w:firstLineChars="200" w:firstLine="420"/>
        <w:jc w:val="left"/>
      </w:pPr>
    </w:p>
    <w:p w:rsidR="00F43D7A" w:rsidRPr="0040462B" w:rsidRDefault="00F43D7A" w:rsidP="00F43D7A">
      <w:pPr>
        <w:ind w:firstLineChars="177" w:firstLine="425"/>
        <w:rPr>
          <w:rFonts w:ascii="黑体" w:eastAsia="黑体" w:hAnsi="黑体"/>
          <w:sz w:val="24"/>
          <w:szCs w:val="24"/>
        </w:rPr>
      </w:pPr>
      <w:r w:rsidRPr="0040462B">
        <w:rPr>
          <w:rFonts w:ascii="黑体" w:eastAsia="黑体" w:hAnsi="黑体" w:hint="eastAsia"/>
          <w:sz w:val="24"/>
          <w:szCs w:val="24"/>
        </w:rPr>
        <w:t>个人主要看法和观点：</w:t>
      </w:r>
      <w:r w:rsidRPr="0040462B">
        <w:rPr>
          <w:rFonts w:ascii="仿宋_GB2312" w:eastAsia="仿宋_GB2312" w:hint="eastAsia"/>
        </w:rPr>
        <w:t>（在读书报告末尾单独列出）</w:t>
      </w:r>
    </w:p>
    <w:p w:rsidR="00F43D7A" w:rsidRPr="0040462B" w:rsidRDefault="00F43D7A" w:rsidP="00F43D7A">
      <w:pPr>
        <w:pStyle w:val="10"/>
        <w:numPr>
          <w:ilvl w:val="0"/>
          <w:numId w:val="2"/>
        </w:numPr>
        <w:ind w:firstLineChars="0"/>
      </w:pPr>
      <w:r w:rsidRPr="0040462B">
        <w:rPr>
          <w:rFonts w:hint="eastAsia"/>
        </w:rPr>
        <w:t>……</w:t>
      </w:r>
    </w:p>
    <w:p w:rsidR="00F43D7A" w:rsidRPr="0040462B" w:rsidRDefault="00F43D7A" w:rsidP="00F43D7A">
      <w:pPr>
        <w:pStyle w:val="10"/>
        <w:numPr>
          <w:ilvl w:val="0"/>
          <w:numId w:val="2"/>
        </w:numPr>
        <w:ind w:firstLineChars="0"/>
      </w:pPr>
      <w:r w:rsidRPr="0040462B">
        <w:rPr>
          <w:rFonts w:hint="eastAsia"/>
        </w:rPr>
        <w:t>……</w:t>
      </w:r>
    </w:p>
    <w:p w:rsidR="00F43D7A" w:rsidRPr="0040462B" w:rsidRDefault="00F43D7A" w:rsidP="00F43D7A">
      <w:pPr>
        <w:pStyle w:val="10"/>
        <w:numPr>
          <w:ilvl w:val="0"/>
          <w:numId w:val="2"/>
        </w:numPr>
        <w:ind w:firstLineChars="0"/>
      </w:pPr>
      <w:r w:rsidRPr="0040462B">
        <w:rPr>
          <w:rFonts w:hint="eastAsia"/>
        </w:rPr>
        <w:t>……</w:t>
      </w:r>
    </w:p>
    <w:p w:rsidR="00F43D7A" w:rsidRPr="0040462B" w:rsidRDefault="00F43D7A" w:rsidP="00F43D7A">
      <w:pPr>
        <w:pStyle w:val="10"/>
        <w:ind w:left="825" w:firstLineChars="0" w:firstLine="0"/>
      </w:pPr>
      <w:r w:rsidRPr="0040462B">
        <w:rPr>
          <w:rFonts w:hint="eastAsia"/>
        </w:rPr>
        <w:t>……</w:t>
      </w:r>
    </w:p>
    <w:p w:rsidR="00F43D7A" w:rsidRPr="0040462B" w:rsidRDefault="00F43D7A" w:rsidP="00F43D7A">
      <w:pPr>
        <w:ind w:firstLineChars="200" w:firstLine="420"/>
        <w:jc w:val="left"/>
      </w:pPr>
    </w:p>
    <w:p w:rsidR="00F43D7A" w:rsidRPr="0040462B" w:rsidRDefault="00F43D7A" w:rsidP="00F43D7A">
      <w:pPr>
        <w:ind w:firstLineChars="177" w:firstLine="425"/>
        <w:rPr>
          <w:rFonts w:ascii="黑体" w:eastAsia="黑体" w:hAnsi="黑体"/>
          <w:sz w:val="24"/>
          <w:szCs w:val="24"/>
        </w:rPr>
      </w:pPr>
      <w:r w:rsidRPr="0040462B">
        <w:rPr>
          <w:rFonts w:ascii="黑体" w:eastAsia="黑体" w:hAnsi="黑体" w:hint="eastAsia"/>
          <w:sz w:val="24"/>
          <w:szCs w:val="24"/>
        </w:rPr>
        <w:t>读后主要困惑与问题：</w:t>
      </w:r>
      <w:r w:rsidRPr="0040462B">
        <w:rPr>
          <w:rFonts w:ascii="仿宋_GB2312" w:eastAsia="仿宋_GB2312" w:hint="eastAsia"/>
        </w:rPr>
        <w:t>（在读书报告末尾单独列出）</w:t>
      </w:r>
    </w:p>
    <w:p w:rsidR="00F43D7A" w:rsidRPr="0040462B" w:rsidRDefault="00F43D7A" w:rsidP="00F43D7A">
      <w:pPr>
        <w:pStyle w:val="10"/>
        <w:numPr>
          <w:ilvl w:val="0"/>
          <w:numId w:val="3"/>
        </w:numPr>
        <w:ind w:firstLineChars="0"/>
      </w:pPr>
      <w:r w:rsidRPr="0040462B">
        <w:rPr>
          <w:rFonts w:hint="eastAsia"/>
        </w:rPr>
        <w:t>……</w:t>
      </w:r>
    </w:p>
    <w:p w:rsidR="00F43D7A" w:rsidRPr="0040462B" w:rsidRDefault="00F43D7A" w:rsidP="00F43D7A">
      <w:pPr>
        <w:pStyle w:val="10"/>
        <w:numPr>
          <w:ilvl w:val="0"/>
          <w:numId w:val="3"/>
        </w:numPr>
        <w:ind w:firstLineChars="0"/>
      </w:pPr>
      <w:r w:rsidRPr="0040462B">
        <w:rPr>
          <w:rFonts w:hint="eastAsia"/>
        </w:rPr>
        <w:t>……</w:t>
      </w:r>
    </w:p>
    <w:p w:rsidR="00F43D7A" w:rsidRPr="0040462B" w:rsidRDefault="00F43D7A" w:rsidP="00F43D7A">
      <w:pPr>
        <w:pStyle w:val="10"/>
        <w:numPr>
          <w:ilvl w:val="0"/>
          <w:numId w:val="3"/>
        </w:numPr>
        <w:ind w:firstLineChars="0"/>
      </w:pPr>
      <w:r w:rsidRPr="0040462B">
        <w:rPr>
          <w:rFonts w:hint="eastAsia"/>
        </w:rPr>
        <w:t>……</w:t>
      </w:r>
    </w:p>
    <w:p w:rsidR="00F43D7A" w:rsidRPr="0040462B" w:rsidRDefault="00F43D7A" w:rsidP="00F43D7A">
      <w:pPr>
        <w:pStyle w:val="10"/>
        <w:ind w:left="825" w:firstLineChars="0" w:firstLine="0"/>
      </w:pPr>
      <w:r w:rsidRPr="0040462B">
        <w:rPr>
          <w:rFonts w:hint="eastAsia"/>
        </w:rPr>
        <w:t>……</w:t>
      </w:r>
    </w:p>
    <w:p w:rsidR="00F43D7A" w:rsidRPr="0040462B" w:rsidRDefault="00F43D7A" w:rsidP="00F43D7A"/>
    <w:p w:rsidR="00F43D7A" w:rsidRPr="0040462B" w:rsidRDefault="00F43D7A" w:rsidP="00F43D7A">
      <w:pPr>
        <w:jc w:val="left"/>
      </w:pPr>
    </w:p>
    <w:p w:rsidR="00F43D7A" w:rsidRPr="0040462B" w:rsidRDefault="00F43D7A" w:rsidP="00F43D7A">
      <w:pPr>
        <w:jc w:val="left"/>
        <w:rPr>
          <w:sz w:val="24"/>
          <w:szCs w:val="24"/>
        </w:rPr>
      </w:pPr>
      <w:r w:rsidRPr="0040462B">
        <w:rPr>
          <w:rFonts w:ascii="仿宋_GB2312" w:eastAsia="仿宋_GB2312" w:hint="eastAsia"/>
        </w:rPr>
        <w:t>注：以上蓝色字体为注释，请自行删除</w:t>
      </w: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r>
        <w:rPr>
          <w:rFonts w:ascii="仿宋_GB2312" w:eastAsia="仿宋_GB2312" w:hAnsi="Times New Roman" w:hint="eastAsia"/>
          <w:sz w:val="28"/>
          <w:szCs w:val="28"/>
        </w:rPr>
        <w:lastRenderedPageBreak/>
        <w:t>附件2</w:t>
      </w:r>
    </w:p>
    <w:p w:rsidR="00F43D7A" w:rsidRPr="007947EE" w:rsidRDefault="00F43D7A" w:rsidP="00F43D7A">
      <w:pPr>
        <w:jc w:val="center"/>
        <w:rPr>
          <w:rFonts w:ascii="仿宋_GB2312" w:eastAsia="仿宋_GB2312" w:hAnsi="Times New Roman"/>
          <w:b/>
          <w:sz w:val="28"/>
          <w:szCs w:val="28"/>
        </w:rPr>
      </w:pPr>
      <w:r w:rsidRPr="007947EE">
        <w:rPr>
          <w:rFonts w:ascii="仿宋_GB2312" w:eastAsia="仿宋_GB2312" w:hAnsi="Times New Roman" w:hint="eastAsia"/>
          <w:b/>
          <w:sz w:val="28"/>
          <w:szCs w:val="28"/>
        </w:rPr>
        <w:t>“达人来啦”分享会</w:t>
      </w:r>
      <w:r>
        <w:rPr>
          <w:rFonts w:ascii="仿宋_GB2312" w:eastAsia="仿宋_GB2312" w:hAnsi="Times New Roman" w:hint="eastAsia"/>
          <w:b/>
          <w:sz w:val="28"/>
          <w:szCs w:val="28"/>
        </w:rPr>
        <w:t>项目</w:t>
      </w:r>
      <w:r w:rsidRPr="007947EE">
        <w:rPr>
          <w:rFonts w:ascii="仿宋_GB2312" w:eastAsia="仿宋_GB2312" w:hAnsi="Times New Roman" w:hint="eastAsia"/>
          <w:b/>
          <w:sz w:val="28"/>
          <w:szCs w:val="28"/>
        </w:rPr>
        <w:t>方案</w:t>
      </w:r>
    </w:p>
    <w:p w:rsidR="00F43D7A" w:rsidRPr="007947EE" w:rsidRDefault="00F43D7A" w:rsidP="00F43D7A">
      <w:pPr>
        <w:pStyle w:val="10"/>
        <w:widowControl/>
        <w:spacing w:beforeLines="50" w:afterLines="50" w:line="440" w:lineRule="exact"/>
        <w:ind w:firstLineChars="0" w:firstLine="0"/>
        <w:rPr>
          <w:rFonts w:ascii="仿宋_GB2312" w:eastAsia="仿宋_GB2312" w:hAnsi="Times New Roman"/>
          <w:b/>
          <w:sz w:val="28"/>
          <w:szCs w:val="28"/>
        </w:rPr>
      </w:pPr>
      <w:r w:rsidRPr="007947EE">
        <w:rPr>
          <w:rFonts w:ascii="仿宋_GB2312" w:eastAsia="仿宋_GB2312" w:hAnsi="Times New Roman" w:hint="eastAsia"/>
          <w:b/>
          <w:sz w:val="28"/>
          <w:szCs w:val="28"/>
        </w:rPr>
        <w:t>一、项目目标</w:t>
      </w:r>
    </w:p>
    <w:p w:rsidR="00F43D7A" w:rsidRPr="007947EE" w:rsidRDefault="00F43D7A" w:rsidP="00F43D7A">
      <w:pPr>
        <w:pStyle w:val="10"/>
        <w:widowControl/>
        <w:spacing w:beforeLines="50" w:afterLines="50" w:line="440" w:lineRule="exact"/>
        <w:ind w:firstLine="560"/>
        <w:rPr>
          <w:rFonts w:ascii="仿宋_GB2312" w:eastAsia="仿宋_GB2312" w:hAnsi="Times New Roman"/>
          <w:sz w:val="28"/>
          <w:szCs w:val="28"/>
        </w:rPr>
      </w:pPr>
      <w:r w:rsidRPr="007947EE">
        <w:rPr>
          <w:rFonts w:ascii="仿宋_GB2312" w:eastAsia="仿宋_GB2312" w:hAnsi="Times New Roman" w:hint="eastAsia"/>
          <w:sz w:val="28"/>
          <w:szCs w:val="28"/>
        </w:rPr>
        <w:t>“达人来啦”经验分享会是由党委学生工作部主办，面向全校群体开展的我校学生成长辅导项目特色品牌活动。该活动立足于发展搭建新老生交流平台，致力于帮助同学们应对大学学习生活各方面的挑战，宣传榜样力量，分享成功经验，促进成才成长。活动自2011年启动以来已经成功举办六届。</w:t>
      </w:r>
    </w:p>
    <w:p w:rsidR="00F43D7A" w:rsidRPr="007947EE" w:rsidRDefault="00F43D7A" w:rsidP="00F43D7A">
      <w:pPr>
        <w:pStyle w:val="10"/>
        <w:widowControl/>
        <w:spacing w:beforeLines="50" w:afterLines="50" w:line="440" w:lineRule="exact"/>
        <w:ind w:firstLineChars="0" w:firstLine="0"/>
        <w:rPr>
          <w:rFonts w:ascii="仿宋_GB2312" w:eastAsia="仿宋_GB2312" w:hAnsi="Times New Roman"/>
          <w:b/>
          <w:sz w:val="28"/>
          <w:szCs w:val="28"/>
        </w:rPr>
      </w:pPr>
      <w:r w:rsidRPr="007947EE">
        <w:rPr>
          <w:rFonts w:ascii="仿宋_GB2312" w:eastAsia="仿宋_GB2312" w:hAnsi="Times New Roman" w:hint="eastAsia"/>
          <w:b/>
          <w:sz w:val="28"/>
          <w:szCs w:val="28"/>
        </w:rPr>
        <w:t>二、项目流程</w:t>
      </w:r>
    </w:p>
    <w:p w:rsidR="00F43D7A" w:rsidRPr="00F46DC9" w:rsidRDefault="00F43D7A" w:rsidP="00F43D7A">
      <w:pPr>
        <w:spacing w:beforeLines="50" w:afterLines="50" w:line="440" w:lineRule="exact"/>
        <w:ind w:left="482"/>
        <w:rPr>
          <w:rFonts w:ascii="仿宋_GB2312" w:eastAsia="仿宋_GB2312" w:hAnsi="Times New Roman"/>
          <w:b/>
          <w:sz w:val="28"/>
          <w:szCs w:val="28"/>
        </w:rPr>
      </w:pPr>
      <w:r w:rsidRPr="00F46DC9">
        <w:rPr>
          <w:rFonts w:ascii="仿宋_GB2312" w:eastAsia="仿宋_GB2312" w:hAnsi="Times New Roman" w:hint="eastAsia"/>
          <w:b/>
          <w:sz w:val="28"/>
          <w:szCs w:val="28"/>
        </w:rPr>
        <w:t>（一）前期准备</w:t>
      </w:r>
    </w:p>
    <w:p w:rsidR="00F43D7A" w:rsidRDefault="00F43D7A" w:rsidP="00F43D7A">
      <w:pPr>
        <w:spacing w:beforeLines="50" w:afterLines="50" w:line="440" w:lineRule="exact"/>
        <w:ind w:firstLine="560"/>
        <w:rPr>
          <w:rFonts w:ascii="仿宋_GB2312" w:eastAsia="仿宋_GB2312" w:hAnsi="Times New Roman"/>
          <w:sz w:val="28"/>
          <w:szCs w:val="28"/>
        </w:rPr>
      </w:pPr>
      <w:r>
        <w:rPr>
          <w:rFonts w:ascii="仿宋_GB2312" w:eastAsia="仿宋_GB2312" w:hAnsi="Times New Roman" w:hint="eastAsia"/>
          <w:sz w:val="28"/>
          <w:szCs w:val="28"/>
        </w:rPr>
        <w:t>1、前期宣传</w:t>
      </w:r>
    </w:p>
    <w:p w:rsidR="00F43D7A" w:rsidRPr="00F46DC9" w:rsidRDefault="00F43D7A" w:rsidP="00F43D7A">
      <w:pPr>
        <w:spacing w:beforeLines="50" w:afterLines="50" w:line="440" w:lineRule="exact"/>
        <w:ind w:firstLine="560"/>
        <w:rPr>
          <w:rFonts w:ascii="仿宋_GB2312" w:eastAsia="仿宋_GB2312" w:hAnsi="Times New Roman"/>
          <w:sz w:val="28"/>
          <w:szCs w:val="28"/>
        </w:rPr>
      </w:pPr>
      <w:r>
        <w:rPr>
          <w:rFonts w:ascii="仿宋_GB2312" w:eastAsia="仿宋_GB2312" w:hAnsi="Times New Roman" w:hint="eastAsia"/>
          <w:sz w:val="28"/>
          <w:szCs w:val="28"/>
        </w:rPr>
        <w:t>（1）</w:t>
      </w:r>
      <w:r w:rsidRPr="007947EE">
        <w:rPr>
          <w:rFonts w:ascii="仿宋_GB2312" w:eastAsia="仿宋_GB2312" w:hAnsi="Times New Roman" w:hint="eastAsia"/>
          <w:sz w:val="28"/>
          <w:szCs w:val="28"/>
        </w:rPr>
        <w:t>线上渠道</w:t>
      </w:r>
      <w:r>
        <w:rPr>
          <w:rFonts w:ascii="仿宋_GB2312" w:eastAsia="仿宋_GB2312" w:hAnsi="Times New Roman" w:hint="eastAsia"/>
          <w:sz w:val="28"/>
          <w:szCs w:val="28"/>
        </w:rPr>
        <w:t>：联系</w:t>
      </w:r>
      <w:r w:rsidRPr="00F46DC9">
        <w:rPr>
          <w:rFonts w:ascii="仿宋_GB2312" w:eastAsia="仿宋_GB2312" w:hAnsi="Times New Roman" w:hint="eastAsia"/>
          <w:sz w:val="28"/>
          <w:szCs w:val="28"/>
        </w:rPr>
        <w:t>中国人民大学学生处官方</w:t>
      </w:r>
      <w:proofErr w:type="gramStart"/>
      <w:r w:rsidRPr="00F46DC9">
        <w:rPr>
          <w:rFonts w:ascii="仿宋_GB2312" w:eastAsia="仿宋_GB2312" w:hAnsi="Times New Roman" w:hint="eastAsia"/>
          <w:sz w:val="28"/>
          <w:szCs w:val="28"/>
        </w:rPr>
        <w:t>微信平台及微博</w:t>
      </w:r>
      <w:proofErr w:type="gramEnd"/>
      <w:r w:rsidRPr="00F46DC9">
        <w:rPr>
          <w:rFonts w:ascii="仿宋_GB2312" w:eastAsia="仿宋_GB2312" w:hAnsi="Times New Roman" w:hint="eastAsia"/>
          <w:sz w:val="28"/>
          <w:szCs w:val="28"/>
        </w:rPr>
        <w:t>平台活动推送；</w:t>
      </w:r>
      <w:proofErr w:type="gramStart"/>
      <w:r w:rsidRPr="00F46DC9">
        <w:rPr>
          <w:rFonts w:ascii="仿宋_GB2312" w:eastAsia="仿宋_GB2312" w:hAnsi="Times New Roman" w:hint="eastAsia"/>
          <w:sz w:val="28"/>
          <w:szCs w:val="28"/>
        </w:rPr>
        <w:t>微人大学务</w:t>
      </w:r>
      <w:proofErr w:type="gramEnd"/>
      <w:r w:rsidRPr="00F46DC9">
        <w:rPr>
          <w:rFonts w:ascii="仿宋_GB2312" w:eastAsia="仿宋_GB2312" w:hAnsi="Times New Roman" w:hint="eastAsia"/>
          <w:sz w:val="28"/>
          <w:szCs w:val="28"/>
        </w:rPr>
        <w:t>中心活动上线</w:t>
      </w:r>
      <w:r>
        <w:rPr>
          <w:rFonts w:ascii="仿宋_GB2312" w:eastAsia="仿宋_GB2312" w:hAnsi="Times New Roman" w:hint="eastAsia"/>
          <w:sz w:val="28"/>
          <w:szCs w:val="28"/>
        </w:rPr>
        <w:t>等（2）</w:t>
      </w:r>
      <w:r w:rsidRPr="007947EE">
        <w:rPr>
          <w:rFonts w:ascii="仿宋_GB2312" w:eastAsia="仿宋_GB2312" w:hAnsi="Times New Roman" w:hint="eastAsia"/>
          <w:sz w:val="28"/>
          <w:szCs w:val="28"/>
        </w:rPr>
        <w:t>线下渠道</w:t>
      </w:r>
      <w:r>
        <w:rPr>
          <w:rFonts w:ascii="仿宋_GB2312" w:eastAsia="仿宋_GB2312" w:hAnsi="Times New Roman" w:hint="eastAsia"/>
          <w:sz w:val="28"/>
          <w:szCs w:val="28"/>
        </w:rPr>
        <w:t>：</w:t>
      </w:r>
      <w:r w:rsidRPr="00F46DC9">
        <w:rPr>
          <w:rFonts w:ascii="仿宋_GB2312" w:eastAsia="仿宋_GB2312" w:hAnsi="Times New Roman" w:hint="eastAsia"/>
          <w:sz w:val="28"/>
          <w:szCs w:val="28"/>
        </w:rPr>
        <w:t>各宿舍楼、教学楼等地张贴活动海报；公教一楼一层大厅及各食堂入口处摆放易拉宝；教二草坪前摆放横幅</w:t>
      </w:r>
      <w:r>
        <w:rPr>
          <w:rFonts w:ascii="仿宋_GB2312" w:eastAsia="仿宋_GB2312" w:hAnsi="Times New Roman" w:hint="eastAsia"/>
          <w:sz w:val="28"/>
          <w:szCs w:val="28"/>
        </w:rPr>
        <w:t>等。</w:t>
      </w:r>
    </w:p>
    <w:p w:rsidR="00F43D7A" w:rsidRPr="007947EE" w:rsidRDefault="00F43D7A" w:rsidP="00F43D7A">
      <w:pPr>
        <w:spacing w:beforeLines="50" w:afterLines="50" w:line="440" w:lineRule="exact"/>
        <w:ind w:left="482"/>
        <w:rPr>
          <w:rFonts w:ascii="仿宋_GB2312" w:eastAsia="仿宋_GB2312" w:hAnsi="Times New Roman"/>
          <w:sz w:val="28"/>
          <w:szCs w:val="28"/>
        </w:rPr>
      </w:pPr>
      <w:r w:rsidRPr="007947EE">
        <w:rPr>
          <w:rFonts w:ascii="仿宋_GB2312" w:eastAsia="仿宋_GB2312" w:hAnsi="Times New Roman" w:hint="eastAsia"/>
          <w:sz w:val="28"/>
          <w:szCs w:val="28"/>
        </w:rPr>
        <w:t>2、报名方式</w:t>
      </w:r>
    </w:p>
    <w:p w:rsidR="00F43D7A" w:rsidRPr="007947EE" w:rsidRDefault="00F43D7A" w:rsidP="00F43D7A">
      <w:pPr>
        <w:spacing w:beforeLines="50" w:afterLines="50" w:line="440" w:lineRule="exact"/>
        <w:ind w:firstLineChars="200" w:firstLine="560"/>
        <w:rPr>
          <w:rFonts w:ascii="仿宋_GB2312" w:eastAsia="仿宋_GB2312" w:hAnsi="Times New Roman"/>
          <w:sz w:val="28"/>
          <w:szCs w:val="28"/>
        </w:rPr>
      </w:pPr>
      <w:r w:rsidRPr="007947EE">
        <w:rPr>
          <w:rFonts w:ascii="仿宋_GB2312" w:eastAsia="仿宋_GB2312" w:hAnsi="Times New Roman" w:hint="eastAsia"/>
          <w:sz w:val="28"/>
          <w:szCs w:val="28"/>
        </w:rPr>
        <w:t>统一通过</w:t>
      </w:r>
      <w:proofErr w:type="gramStart"/>
      <w:r w:rsidRPr="007947EE">
        <w:rPr>
          <w:rFonts w:ascii="仿宋_GB2312" w:eastAsia="仿宋_GB2312" w:hAnsi="Times New Roman" w:hint="eastAsia"/>
          <w:sz w:val="28"/>
          <w:szCs w:val="28"/>
        </w:rPr>
        <w:t>微人大学务</w:t>
      </w:r>
      <w:proofErr w:type="gramEnd"/>
      <w:r w:rsidRPr="007947EE">
        <w:rPr>
          <w:rFonts w:ascii="仿宋_GB2312" w:eastAsia="仿宋_GB2312" w:hAnsi="Times New Roman" w:hint="eastAsia"/>
          <w:sz w:val="28"/>
          <w:szCs w:val="28"/>
        </w:rPr>
        <w:t>中心报名参与</w:t>
      </w:r>
    </w:p>
    <w:p w:rsidR="00F43D7A" w:rsidRPr="007947EE" w:rsidRDefault="00F43D7A" w:rsidP="00F43D7A">
      <w:pPr>
        <w:spacing w:beforeLines="50" w:afterLines="50" w:line="440" w:lineRule="exact"/>
        <w:rPr>
          <w:rFonts w:ascii="仿宋_GB2312" w:eastAsia="仿宋_GB2312" w:hAnsi="Times New Roman"/>
          <w:sz w:val="28"/>
          <w:szCs w:val="28"/>
        </w:rPr>
      </w:pPr>
      <w:r w:rsidRPr="007947EE">
        <w:rPr>
          <w:rFonts w:ascii="仿宋_GB2312" w:eastAsia="仿宋_GB2312" w:hAnsi="Times New Roman" w:hint="eastAsia"/>
          <w:sz w:val="28"/>
          <w:szCs w:val="28"/>
        </w:rPr>
        <w:t xml:space="preserve">   3、活动准备</w:t>
      </w:r>
    </w:p>
    <w:p w:rsidR="00F43D7A" w:rsidRPr="007947EE" w:rsidRDefault="00F43D7A" w:rsidP="00F43D7A">
      <w:pPr>
        <w:spacing w:beforeLines="50" w:afterLines="50" w:line="440" w:lineRule="exact"/>
        <w:ind w:firstLine="560"/>
        <w:rPr>
          <w:rFonts w:ascii="仿宋_GB2312" w:eastAsia="仿宋_GB2312" w:hAnsi="Times New Roman"/>
          <w:sz w:val="28"/>
          <w:szCs w:val="28"/>
        </w:rPr>
      </w:pPr>
      <w:r>
        <w:rPr>
          <w:rFonts w:ascii="仿宋_GB2312" w:eastAsia="仿宋_GB2312" w:hAnsi="Times New Roman" w:hint="eastAsia"/>
          <w:sz w:val="28"/>
          <w:szCs w:val="28"/>
        </w:rPr>
        <w:t>（1）</w:t>
      </w:r>
      <w:proofErr w:type="gramStart"/>
      <w:r>
        <w:rPr>
          <w:rFonts w:ascii="仿宋_GB2312" w:eastAsia="仿宋_GB2312" w:hAnsi="Times New Roman" w:hint="eastAsia"/>
          <w:sz w:val="28"/>
          <w:szCs w:val="28"/>
        </w:rPr>
        <w:t>邀请达</w:t>
      </w:r>
      <w:proofErr w:type="gramEnd"/>
      <w:r>
        <w:rPr>
          <w:rFonts w:ascii="仿宋_GB2312" w:eastAsia="仿宋_GB2312" w:hAnsi="Times New Roman" w:hint="eastAsia"/>
          <w:sz w:val="28"/>
          <w:szCs w:val="28"/>
        </w:rPr>
        <w:t>人嘉宾，提前策划好访谈提纲；（2）</w:t>
      </w:r>
      <w:r w:rsidRPr="007947EE">
        <w:rPr>
          <w:rFonts w:ascii="仿宋_GB2312" w:eastAsia="仿宋_GB2312" w:hAnsi="Times New Roman" w:hint="eastAsia"/>
          <w:sz w:val="28"/>
          <w:szCs w:val="28"/>
        </w:rPr>
        <w:t>确认场地，专业摄像人员，并准备活动现场有关物资（专业摄像录音设备、桌椅、饮用水、易拉宝</w:t>
      </w:r>
      <w:r>
        <w:rPr>
          <w:rFonts w:ascii="仿宋_GB2312" w:eastAsia="仿宋_GB2312" w:hAnsi="Times New Roman" w:hint="eastAsia"/>
          <w:sz w:val="28"/>
          <w:szCs w:val="28"/>
        </w:rPr>
        <w:t>等</w:t>
      </w:r>
      <w:r w:rsidRPr="007947EE">
        <w:rPr>
          <w:rFonts w:ascii="仿宋_GB2312" w:eastAsia="仿宋_GB2312" w:hAnsi="Times New Roman" w:hint="eastAsia"/>
          <w:sz w:val="28"/>
          <w:szCs w:val="28"/>
        </w:rPr>
        <w:t>）</w:t>
      </w:r>
      <w:r>
        <w:rPr>
          <w:rFonts w:ascii="仿宋_GB2312" w:eastAsia="仿宋_GB2312" w:hAnsi="Times New Roman" w:hint="eastAsia"/>
          <w:sz w:val="28"/>
          <w:szCs w:val="28"/>
        </w:rPr>
        <w:t>。（3）</w:t>
      </w:r>
      <w:r w:rsidRPr="007947EE">
        <w:rPr>
          <w:rFonts w:ascii="仿宋_GB2312" w:eastAsia="仿宋_GB2312" w:hAnsi="Times New Roman" w:hint="eastAsia"/>
          <w:sz w:val="28"/>
          <w:szCs w:val="28"/>
        </w:rPr>
        <w:t>工作人员需提前确定当天活动参与同学并告知要求，确保活动期间无缺席、迟到现象</w:t>
      </w:r>
      <w:r>
        <w:rPr>
          <w:rFonts w:ascii="仿宋_GB2312" w:eastAsia="仿宋_GB2312" w:hAnsi="Times New Roman" w:hint="eastAsia"/>
          <w:sz w:val="28"/>
          <w:szCs w:val="28"/>
        </w:rPr>
        <w:t>。（4）</w:t>
      </w:r>
      <w:r w:rsidRPr="007947EE">
        <w:rPr>
          <w:rFonts w:ascii="仿宋_GB2312" w:eastAsia="仿宋_GB2312" w:hAnsi="Times New Roman" w:hint="eastAsia"/>
          <w:sz w:val="28"/>
          <w:szCs w:val="28"/>
        </w:rPr>
        <w:t>确定分享会期间现场工作人员</w:t>
      </w:r>
      <w:r>
        <w:rPr>
          <w:rFonts w:ascii="仿宋_GB2312" w:eastAsia="仿宋_GB2312" w:hAnsi="Times New Roman" w:hint="eastAsia"/>
          <w:sz w:val="28"/>
          <w:szCs w:val="28"/>
        </w:rPr>
        <w:t>。</w:t>
      </w:r>
    </w:p>
    <w:p w:rsidR="00F43D7A" w:rsidRPr="00F46DC9" w:rsidRDefault="00F43D7A" w:rsidP="00F43D7A">
      <w:pPr>
        <w:spacing w:beforeLines="50" w:afterLines="50" w:line="440" w:lineRule="exact"/>
        <w:ind w:left="482"/>
        <w:rPr>
          <w:rFonts w:ascii="仿宋_GB2312" w:eastAsia="仿宋_GB2312" w:hAnsi="Times New Roman"/>
          <w:b/>
          <w:sz w:val="28"/>
          <w:szCs w:val="28"/>
        </w:rPr>
      </w:pPr>
      <w:r w:rsidRPr="00F46DC9">
        <w:rPr>
          <w:rFonts w:ascii="仿宋_GB2312" w:eastAsia="仿宋_GB2312" w:hAnsi="Times New Roman" w:hint="eastAsia"/>
          <w:b/>
          <w:sz w:val="28"/>
          <w:szCs w:val="28"/>
        </w:rPr>
        <w:t>（二）项目开展</w:t>
      </w:r>
    </w:p>
    <w:p w:rsidR="00F43D7A" w:rsidRPr="007947EE"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w:t>
      </w:r>
      <w:r w:rsidRPr="007947EE">
        <w:rPr>
          <w:rFonts w:ascii="仿宋_GB2312" w:eastAsia="仿宋_GB2312" w:hAnsi="Times New Roman" w:hint="eastAsia"/>
          <w:sz w:val="28"/>
          <w:szCs w:val="28"/>
        </w:rPr>
        <w:t>工作人员引导嘉宾就坐，引导参与活动的同学入场。待预定时间到后，主持人进行嘉宾的介绍</w:t>
      </w:r>
    </w:p>
    <w:p w:rsidR="00F43D7A" w:rsidRPr="007947EE"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lastRenderedPageBreak/>
        <w:t>2、</w:t>
      </w:r>
      <w:r w:rsidRPr="007947EE">
        <w:rPr>
          <w:rFonts w:ascii="仿宋_GB2312" w:eastAsia="仿宋_GB2312" w:hAnsi="Times New Roman" w:hint="eastAsia"/>
          <w:sz w:val="28"/>
          <w:szCs w:val="28"/>
        </w:rPr>
        <w:t>嘉宾分别开展分享活动</w:t>
      </w:r>
    </w:p>
    <w:p w:rsidR="00F43D7A" w:rsidRPr="007947EE"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3、</w:t>
      </w:r>
      <w:r w:rsidRPr="007947EE">
        <w:rPr>
          <w:rFonts w:ascii="仿宋_GB2312" w:eastAsia="仿宋_GB2312" w:hAnsi="Times New Roman" w:hint="eastAsia"/>
          <w:sz w:val="28"/>
          <w:szCs w:val="28"/>
        </w:rPr>
        <w:t>嘉宾分享环节结束，进入自由提问解答环节</w:t>
      </w:r>
    </w:p>
    <w:p w:rsidR="00F43D7A" w:rsidRPr="007947EE" w:rsidRDefault="00F43D7A" w:rsidP="00F43D7A">
      <w:pPr>
        <w:spacing w:beforeLines="50" w:afterLines="50" w:line="440" w:lineRule="exact"/>
        <w:rPr>
          <w:rFonts w:ascii="仿宋_GB2312" w:eastAsia="仿宋_GB2312" w:hAnsi="Times New Roman"/>
          <w:sz w:val="28"/>
          <w:szCs w:val="28"/>
        </w:rPr>
      </w:pPr>
      <w:r>
        <w:rPr>
          <w:rFonts w:ascii="仿宋_GB2312" w:eastAsia="仿宋_GB2312" w:hAnsi="Times New Roman" w:hint="eastAsia"/>
          <w:sz w:val="28"/>
          <w:szCs w:val="28"/>
        </w:rPr>
        <w:t xml:space="preserve">    4、</w:t>
      </w:r>
      <w:r w:rsidRPr="007947EE">
        <w:rPr>
          <w:rFonts w:ascii="仿宋_GB2312" w:eastAsia="仿宋_GB2312" w:hAnsi="Times New Roman" w:hint="eastAsia"/>
          <w:sz w:val="28"/>
          <w:szCs w:val="28"/>
        </w:rPr>
        <w:t>主持人进行活动总结，活动结束</w:t>
      </w:r>
    </w:p>
    <w:p w:rsidR="00F43D7A" w:rsidRPr="00F46DC9" w:rsidRDefault="00F43D7A" w:rsidP="00F43D7A">
      <w:pPr>
        <w:spacing w:beforeLines="50" w:afterLines="50" w:line="440" w:lineRule="exact"/>
        <w:rPr>
          <w:rFonts w:ascii="仿宋_GB2312" w:eastAsia="仿宋_GB2312" w:hAnsi="Times New Roman"/>
          <w:b/>
          <w:sz w:val="28"/>
          <w:szCs w:val="28"/>
        </w:rPr>
      </w:pPr>
      <w:r w:rsidRPr="00F46DC9">
        <w:rPr>
          <w:rFonts w:ascii="仿宋_GB2312" w:eastAsia="仿宋_GB2312" w:hAnsi="Times New Roman" w:hint="eastAsia"/>
          <w:b/>
          <w:sz w:val="28"/>
          <w:szCs w:val="28"/>
        </w:rPr>
        <w:t>（三）总结交流</w:t>
      </w:r>
    </w:p>
    <w:p w:rsidR="00F43D7A" w:rsidRPr="007947EE" w:rsidRDefault="00F43D7A" w:rsidP="00F43D7A">
      <w:pPr>
        <w:spacing w:beforeLines="50" w:afterLines="50" w:line="440" w:lineRule="exact"/>
        <w:ind w:firstLine="560"/>
        <w:rPr>
          <w:rFonts w:ascii="仿宋_GB2312" w:eastAsia="仿宋_GB2312" w:hAnsi="Times New Roman"/>
          <w:sz w:val="28"/>
          <w:szCs w:val="28"/>
        </w:rPr>
      </w:pPr>
      <w:r>
        <w:rPr>
          <w:rFonts w:ascii="仿宋_GB2312" w:eastAsia="仿宋_GB2312" w:hAnsi="Times New Roman" w:hint="eastAsia"/>
          <w:sz w:val="28"/>
          <w:szCs w:val="28"/>
        </w:rPr>
        <w:t>1、</w:t>
      </w:r>
      <w:proofErr w:type="gramStart"/>
      <w:r w:rsidRPr="007947EE">
        <w:rPr>
          <w:rFonts w:ascii="仿宋_GB2312" w:eastAsia="仿宋_GB2312" w:hAnsi="Times New Roman" w:hint="eastAsia"/>
          <w:sz w:val="28"/>
          <w:szCs w:val="28"/>
        </w:rPr>
        <w:t>安排采稿和</w:t>
      </w:r>
      <w:proofErr w:type="gramEnd"/>
      <w:r w:rsidRPr="007947EE">
        <w:rPr>
          <w:rFonts w:ascii="仿宋_GB2312" w:eastAsia="仿宋_GB2312" w:hAnsi="Times New Roman" w:hint="eastAsia"/>
          <w:sz w:val="28"/>
          <w:szCs w:val="28"/>
        </w:rPr>
        <w:t>摄影人员完成出稿工作，并</w:t>
      </w:r>
      <w:r>
        <w:rPr>
          <w:rFonts w:ascii="仿宋_GB2312" w:eastAsia="仿宋_GB2312" w:hAnsi="Times New Roman" w:hint="eastAsia"/>
          <w:sz w:val="28"/>
          <w:szCs w:val="28"/>
        </w:rPr>
        <w:t>提交项目管理方审核后，进行宣传。</w:t>
      </w:r>
    </w:p>
    <w:p w:rsidR="00F43D7A" w:rsidRPr="007947EE" w:rsidRDefault="00F43D7A" w:rsidP="00F43D7A">
      <w:pPr>
        <w:spacing w:beforeLines="50" w:afterLines="50" w:line="440" w:lineRule="exact"/>
        <w:ind w:firstLine="560"/>
        <w:rPr>
          <w:rFonts w:ascii="仿宋_GB2312" w:eastAsia="仿宋_GB2312" w:hAnsi="Times New Roman"/>
          <w:sz w:val="28"/>
          <w:szCs w:val="28"/>
        </w:rPr>
      </w:pPr>
      <w:r>
        <w:rPr>
          <w:rFonts w:ascii="仿宋_GB2312" w:eastAsia="仿宋_GB2312" w:hAnsi="Times New Roman"/>
          <w:sz w:val="28"/>
          <w:szCs w:val="28"/>
        </w:rPr>
        <w:t>2</w:t>
      </w:r>
      <w:r>
        <w:rPr>
          <w:rFonts w:ascii="仿宋_GB2312" w:eastAsia="仿宋_GB2312" w:hAnsi="Times New Roman" w:hint="eastAsia"/>
          <w:sz w:val="28"/>
          <w:szCs w:val="28"/>
        </w:rPr>
        <w:t>、</w:t>
      </w:r>
      <w:r w:rsidRPr="007947EE">
        <w:rPr>
          <w:rFonts w:ascii="仿宋_GB2312" w:eastAsia="仿宋_GB2312" w:hAnsi="Times New Roman" w:hint="eastAsia"/>
          <w:sz w:val="28"/>
          <w:szCs w:val="28"/>
        </w:rPr>
        <w:t>后期将拍摄好的视频制作完成</w:t>
      </w:r>
      <w:r>
        <w:rPr>
          <w:rFonts w:ascii="仿宋_GB2312" w:eastAsia="仿宋_GB2312" w:hAnsi="Times New Roman" w:hint="eastAsia"/>
          <w:sz w:val="28"/>
          <w:szCs w:val="28"/>
        </w:rPr>
        <w:t>提交项目管理方。</w:t>
      </w:r>
    </w:p>
    <w:p w:rsidR="00F43D7A" w:rsidRDefault="00F43D7A" w:rsidP="00F43D7A">
      <w:pPr>
        <w:spacing w:beforeLines="50" w:afterLines="50"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3、</w:t>
      </w:r>
      <w:r w:rsidRPr="00F46DC9">
        <w:rPr>
          <w:rFonts w:ascii="仿宋_GB2312" w:eastAsia="仿宋_GB2312" w:hAnsi="Times New Roman" w:hint="eastAsia"/>
          <w:sz w:val="28"/>
          <w:szCs w:val="28"/>
        </w:rPr>
        <w:t>总结此次“达人来啦”系列活动</w:t>
      </w:r>
      <w:r>
        <w:rPr>
          <w:rFonts w:ascii="仿宋_GB2312" w:eastAsia="仿宋_GB2312" w:hAnsi="Times New Roman" w:hint="eastAsia"/>
          <w:sz w:val="28"/>
          <w:szCs w:val="28"/>
        </w:rPr>
        <w:t>。</w:t>
      </w:r>
    </w:p>
    <w:p w:rsidR="00F43D7A" w:rsidRPr="00BF73F2" w:rsidRDefault="00F43D7A" w:rsidP="00F43D7A">
      <w:pPr>
        <w:spacing w:beforeLines="50" w:afterLines="50" w:line="440" w:lineRule="exact"/>
        <w:rPr>
          <w:rFonts w:ascii="仿宋_GB2312" w:eastAsia="仿宋_GB2312" w:hAnsi="Times New Roman"/>
          <w:b/>
          <w:sz w:val="28"/>
          <w:szCs w:val="28"/>
        </w:rPr>
      </w:pPr>
      <w:r w:rsidRPr="00BF73F2">
        <w:rPr>
          <w:rFonts w:ascii="仿宋_GB2312" w:eastAsia="仿宋_GB2312" w:hAnsi="Times New Roman"/>
          <w:b/>
          <w:sz w:val="28"/>
          <w:szCs w:val="28"/>
        </w:rPr>
        <w:t>三</w:t>
      </w:r>
      <w:r w:rsidRPr="00BF73F2">
        <w:rPr>
          <w:rFonts w:ascii="仿宋_GB2312" w:eastAsia="仿宋_GB2312" w:hAnsi="Times New Roman" w:hint="eastAsia"/>
          <w:b/>
          <w:sz w:val="28"/>
          <w:szCs w:val="28"/>
        </w:rPr>
        <w:t>、</w:t>
      </w:r>
      <w:r>
        <w:rPr>
          <w:rFonts w:ascii="仿宋_GB2312" w:eastAsia="仿宋_GB2312" w:hAnsi="Times New Roman"/>
          <w:b/>
          <w:sz w:val="28"/>
          <w:szCs w:val="28"/>
        </w:rPr>
        <w:t>项目内容</w:t>
      </w: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3"/>
        <w:gridCol w:w="997"/>
        <w:gridCol w:w="1586"/>
        <w:gridCol w:w="1586"/>
        <w:gridCol w:w="1586"/>
        <w:gridCol w:w="1586"/>
      </w:tblGrid>
      <w:tr w:rsidR="00F43D7A" w:rsidRPr="00BF73F2" w:rsidTr="00CC40BF">
        <w:trPr>
          <w:trHeight w:val="547"/>
        </w:trPr>
        <w:tc>
          <w:tcPr>
            <w:tcW w:w="1613"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专场</w:t>
            </w:r>
          </w:p>
        </w:tc>
        <w:tc>
          <w:tcPr>
            <w:tcW w:w="997"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时长</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分主题</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专场</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时长</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分主题</w:t>
            </w:r>
          </w:p>
        </w:tc>
      </w:tr>
      <w:tr w:rsidR="00F43D7A" w:rsidRPr="00BF73F2" w:rsidTr="00CC40BF">
        <w:trPr>
          <w:trHeight w:val="257"/>
        </w:trPr>
        <w:tc>
          <w:tcPr>
            <w:tcW w:w="1613"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b/>
                <w:szCs w:val="24"/>
              </w:rPr>
            </w:pPr>
            <w:r w:rsidRPr="003B00C5">
              <w:rPr>
                <w:rFonts w:ascii="仿宋_GB2312" w:eastAsia="仿宋_GB2312" w:hAnsi="Times New Roman" w:hint="eastAsia"/>
                <w:b/>
                <w:sz w:val="24"/>
                <w:szCs w:val="24"/>
              </w:rPr>
              <w:t>学习专场</w:t>
            </w:r>
          </w:p>
        </w:tc>
        <w:tc>
          <w:tcPr>
            <w:tcW w:w="997"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60分钟</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学习技巧</w:t>
            </w:r>
          </w:p>
        </w:tc>
        <w:tc>
          <w:tcPr>
            <w:tcW w:w="1586"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b/>
                <w:szCs w:val="24"/>
              </w:rPr>
            </w:pPr>
            <w:r w:rsidRPr="003B00C5">
              <w:rPr>
                <w:rFonts w:ascii="仿宋_GB2312" w:eastAsia="仿宋_GB2312" w:hAnsi="Times New Roman" w:hint="eastAsia"/>
                <w:b/>
                <w:sz w:val="24"/>
                <w:szCs w:val="24"/>
              </w:rPr>
              <w:t>学术专场</w:t>
            </w:r>
          </w:p>
        </w:tc>
        <w:tc>
          <w:tcPr>
            <w:tcW w:w="1586"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60分钟</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科研比赛</w:t>
            </w:r>
          </w:p>
        </w:tc>
      </w:tr>
      <w:tr w:rsidR="00F43D7A" w:rsidRPr="00BF73F2" w:rsidTr="00CC40BF">
        <w:trPr>
          <w:trHeight w:val="256"/>
        </w:trPr>
        <w:tc>
          <w:tcPr>
            <w:tcW w:w="1613"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997"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辅修经验</w:t>
            </w: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论文发表</w:t>
            </w:r>
          </w:p>
        </w:tc>
      </w:tr>
      <w:tr w:rsidR="00F43D7A" w:rsidRPr="00BF73F2" w:rsidTr="00CC40BF">
        <w:trPr>
          <w:trHeight w:val="256"/>
        </w:trPr>
        <w:tc>
          <w:tcPr>
            <w:tcW w:w="1613"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997"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深造准备</w:t>
            </w: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理工专题</w:t>
            </w:r>
          </w:p>
        </w:tc>
      </w:tr>
      <w:tr w:rsidR="00F43D7A" w:rsidRPr="00BF73F2" w:rsidTr="00CC40BF">
        <w:trPr>
          <w:trHeight w:val="257"/>
        </w:trPr>
        <w:tc>
          <w:tcPr>
            <w:tcW w:w="1613"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b/>
                <w:szCs w:val="24"/>
              </w:rPr>
            </w:pPr>
            <w:r w:rsidRPr="003B00C5">
              <w:rPr>
                <w:rFonts w:ascii="仿宋_GB2312" w:eastAsia="仿宋_GB2312" w:hAnsi="Times New Roman" w:hint="eastAsia"/>
                <w:b/>
                <w:sz w:val="24"/>
                <w:szCs w:val="24"/>
              </w:rPr>
              <w:t>读书专场</w:t>
            </w:r>
          </w:p>
        </w:tc>
        <w:tc>
          <w:tcPr>
            <w:tcW w:w="997"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60分钟</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书籍选择</w:t>
            </w:r>
          </w:p>
        </w:tc>
        <w:tc>
          <w:tcPr>
            <w:tcW w:w="1586"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b/>
                <w:szCs w:val="24"/>
              </w:rPr>
            </w:pPr>
            <w:r w:rsidRPr="003B00C5">
              <w:rPr>
                <w:rFonts w:ascii="仿宋_GB2312" w:eastAsia="仿宋_GB2312" w:hAnsi="Times New Roman" w:hint="eastAsia"/>
                <w:b/>
                <w:sz w:val="24"/>
                <w:szCs w:val="24"/>
              </w:rPr>
              <w:t>实践专场</w:t>
            </w:r>
          </w:p>
        </w:tc>
        <w:tc>
          <w:tcPr>
            <w:tcW w:w="1586" w:type="dxa"/>
            <w:vMerge w:val="restart"/>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60分钟</w:t>
            </w: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志愿服务</w:t>
            </w:r>
          </w:p>
        </w:tc>
      </w:tr>
      <w:tr w:rsidR="00F43D7A" w:rsidRPr="00BF73F2" w:rsidTr="00CC40BF">
        <w:trPr>
          <w:trHeight w:val="256"/>
        </w:trPr>
        <w:tc>
          <w:tcPr>
            <w:tcW w:w="1613"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997"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笔记撰写</w:t>
            </w: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学生工作</w:t>
            </w:r>
          </w:p>
        </w:tc>
      </w:tr>
      <w:tr w:rsidR="00F43D7A" w:rsidRPr="00BF73F2" w:rsidTr="00CC40BF">
        <w:trPr>
          <w:trHeight w:val="256"/>
        </w:trPr>
        <w:tc>
          <w:tcPr>
            <w:tcW w:w="1613"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997" w:type="dxa"/>
            <w:vMerge/>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读书技巧</w:t>
            </w: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Merge/>
            <w:vAlign w:val="center"/>
          </w:tcPr>
          <w:p w:rsidR="00F43D7A" w:rsidRPr="003B00C5" w:rsidRDefault="00F43D7A" w:rsidP="00CC40BF">
            <w:pPr>
              <w:widowControl/>
              <w:spacing w:line="240" w:lineRule="exact"/>
              <w:jc w:val="left"/>
              <w:rPr>
                <w:rFonts w:ascii="仿宋_GB2312" w:eastAsia="仿宋_GB2312" w:hAnsi="Times New Roman"/>
              </w:rPr>
            </w:pPr>
          </w:p>
        </w:tc>
        <w:tc>
          <w:tcPr>
            <w:tcW w:w="1586" w:type="dxa"/>
            <w:vAlign w:val="center"/>
          </w:tcPr>
          <w:p w:rsidR="00F43D7A" w:rsidRPr="003B00C5" w:rsidRDefault="00F43D7A" w:rsidP="00F43D7A">
            <w:pPr>
              <w:pStyle w:val="10"/>
              <w:widowControl/>
              <w:spacing w:beforeLines="50" w:afterLines="50" w:line="240" w:lineRule="exact"/>
              <w:ind w:firstLineChars="0" w:firstLine="0"/>
              <w:jc w:val="center"/>
              <w:rPr>
                <w:rFonts w:ascii="仿宋_GB2312" w:eastAsia="仿宋_GB2312" w:hAnsi="Times New Roman"/>
                <w:szCs w:val="24"/>
              </w:rPr>
            </w:pPr>
            <w:r w:rsidRPr="003B00C5">
              <w:rPr>
                <w:rFonts w:ascii="仿宋_GB2312" w:eastAsia="仿宋_GB2312" w:hAnsi="Times New Roman" w:hint="eastAsia"/>
                <w:sz w:val="24"/>
                <w:szCs w:val="24"/>
              </w:rPr>
              <w:t>参军入伍</w:t>
            </w:r>
          </w:p>
        </w:tc>
      </w:tr>
    </w:tbl>
    <w:p w:rsidR="00F43D7A" w:rsidRPr="000C0D30" w:rsidRDefault="00F43D7A" w:rsidP="00F43D7A">
      <w:pPr>
        <w:spacing w:line="440" w:lineRule="exact"/>
        <w:rPr>
          <w:rFonts w:ascii="仿宋_GB2312" w:eastAsia="仿宋_GB2312" w:hAnsi="Times New Roman"/>
          <w:sz w:val="28"/>
          <w:szCs w:val="28"/>
        </w:rPr>
      </w:pPr>
      <w:r>
        <w:rPr>
          <w:rFonts w:ascii="仿宋_GB2312" w:eastAsia="仿宋_GB2312" w:hAnsi="宋体" w:hint="eastAsia"/>
          <w:b/>
          <w:sz w:val="28"/>
          <w:szCs w:val="28"/>
        </w:rPr>
        <w:t>四</w:t>
      </w:r>
      <w:r w:rsidRPr="000C0D30">
        <w:rPr>
          <w:rFonts w:ascii="仿宋_GB2312" w:eastAsia="仿宋_GB2312" w:hAnsi="宋体" w:hint="eastAsia"/>
          <w:b/>
          <w:sz w:val="28"/>
          <w:szCs w:val="28"/>
        </w:rPr>
        <w:t>、</w:t>
      </w:r>
      <w:r w:rsidRPr="000C0D30">
        <w:rPr>
          <w:rFonts w:ascii="仿宋_GB2312" w:eastAsia="仿宋_GB2312" w:hAnsi="宋体"/>
          <w:b/>
          <w:sz w:val="28"/>
          <w:szCs w:val="28"/>
        </w:rPr>
        <w:t>项目考核</w:t>
      </w:r>
    </w:p>
    <w:p w:rsidR="00F43D7A" w:rsidRDefault="00F43D7A" w:rsidP="00F43D7A">
      <w:pPr>
        <w:spacing w:line="440" w:lineRule="exact"/>
        <w:ind w:firstLineChars="200" w:firstLine="560"/>
        <w:rPr>
          <w:rFonts w:ascii="仿宋_GB2312" w:eastAsia="仿宋_GB2312" w:hAnsi="Times New Roman"/>
          <w:sz w:val="28"/>
          <w:szCs w:val="28"/>
        </w:rPr>
      </w:pPr>
      <w:r w:rsidRPr="004F7BBD">
        <w:rPr>
          <w:rFonts w:ascii="仿宋_GB2312" w:eastAsia="仿宋_GB2312" w:hAnsi="Times New Roman" w:hint="eastAsia"/>
          <w:sz w:val="28"/>
          <w:szCs w:val="28"/>
        </w:rPr>
        <w:t>活动结束后，提交</w:t>
      </w:r>
      <w:r>
        <w:rPr>
          <w:rFonts w:ascii="仿宋_GB2312" w:eastAsia="仿宋_GB2312" w:hAnsi="Times New Roman" w:hint="eastAsia"/>
          <w:sz w:val="28"/>
          <w:szCs w:val="28"/>
        </w:rPr>
        <w:t>总结材料涵盖活动实施方案、嘉宾访谈问题和环节设计、现场嘉宾问答实录、新闻照片等详实内容，</w:t>
      </w:r>
      <w:r w:rsidRPr="000C0D30">
        <w:rPr>
          <w:rFonts w:ascii="仿宋_GB2312" w:eastAsia="仿宋_GB2312" w:hAnsi="Times New Roman" w:hint="eastAsia"/>
          <w:sz w:val="28"/>
          <w:szCs w:val="28"/>
        </w:rPr>
        <w:t>全面总结组织、</w:t>
      </w:r>
      <w:r>
        <w:rPr>
          <w:rFonts w:ascii="仿宋_GB2312" w:eastAsia="仿宋_GB2312" w:hAnsi="Times New Roman" w:hint="eastAsia"/>
          <w:sz w:val="28"/>
          <w:szCs w:val="28"/>
        </w:rPr>
        <w:t>开展“达人来啦”分享会</w:t>
      </w:r>
      <w:r w:rsidRPr="000C0D30">
        <w:rPr>
          <w:rFonts w:ascii="仿宋_GB2312" w:eastAsia="仿宋_GB2312" w:hAnsi="Times New Roman" w:hint="eastAsia"/>
          <w:sz w:val="28"/>
          <w:szCs w:val="28"/>
        </w:rPr>
        <w:t>的经验、成就和不足。</w:t>
      </w:r>
    </w:p>
    <w:p w:rsidR="00F43D7A" w:rsidRPr="000C0D30" w:rsidRDefault="00F43D7A" w:rsidP="00F43D7A">
      <w:pPr>
        <w:spacing w:line="44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每场活动均须提交一个完整的、剪辑设计后的访谈视频，并配字幕。</w:t>
      </w:r>
    </w:p>
    <w:p w:rsidR="00F43D7A" w:rsidRPr="003B00C5"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r>
        <w:rPr>
          <w:rFonts w:ascii="仿宋_GB2312" w:eastAsia="仿宋_GB2312" w:hAnsi="Times New Roman" w:hint="eastAsia"/>
          <w:sz w:val="28"/>
          <w:szCs w:val="28"/>
        </w:rPr>
        <w:lastRenderedPageBreak/>
        <w:t>附件3</w:t>
      </w:r>
    </w:p>
    <w:p w:rsidR="00F43D7A" w:rsidRPr="00CA65A2" w:rsidRDefault="00F43D7A" w:rsidP="00F43D7A">
      <w:pPr>
        <w:widowControl/>
        <w:spacing w:line="360" w:lineRule="auto"/>
        <w:jc w:val="center"/>
        <w:rPr>
          <w:rFonts w:ascii="仿宋_GB2312" w:eastAsia="仿宋_GB2312" w:hAnsi="宋体"/>
          <w:b/>
          <w:sz w:val="28"/>
          <w:szCs w:val="28"/>
        </w:rPr>
      </w:pPr>
      <w:r w:rsidRPr="00DE425F">
        <w:rPr>
          <w:rFonts w:ascii="仿宋_GB2312" w:eastAsia="仿宋_GB2312" w:hAnsi="宋体" w:hint="eastAsia"/>
          <w:b/>
          <w:sz w:val="28"/>
          <w:szCs w:val="28"/>
        </w:rPr>
        <w:t>“手拉手”朋辈辅导补习培训班</w:t>
      </w:r>
      <w:r w:rsidRPr="00CA65A2">
        <w:rPr>
          <w:rFonts w:ascii="仿宋_GB2312" w:eastAsia="仿宋_GB2312" w:hAnsi="宋体" w:hint="eastAsia"/>
          <w:b/>
          <w:sz w:val="28"/>
          <w:szCs w:val="28"/>
        </w:rPr>
        <w:t>项目方案</w:t>
      </w:r>
    </w:p>
    <w:p w:rsidR="00F43D7A" w:rsidRPr="00CA65A2" w:rsidRDefault="00F43D7A" w:rsidP="00F43D7A">
      <w:pPr>
        <w:spacing w:line="360" w:lineRule="auto"/>
        <w:rPr>
          <w:rFonts w:ascii="仿宋_GB2312" w:eastAsia="仿宋_GB2312"/>
          <w:b/>
          <w:sz w:val="28"/>
          <w:szCs w:val="28"/>
        </w:rPr>
      </w:pPr>
      <w:r w:rsidRPr="00CA65A2">
        <w:rPr>
          <w:rFonts w:ascii="仿宋_GB2312" w:eastAsia="仿宋_GB2312"/>
          <w:b/>
          <w:sz w:val="28"/>
          <w:szCs w:val="28"/>
        </w:rPr>
        <w:t>一</w:t>
      </w:r>
      <w:r w:rsidRPr="00CA65A2">
        <w:rPr>
          <w:rFonts w:ascii="仿宋_GB2312" w:eastAsia="仿宋_GB2312" w:hint="eastAsia"/>
          <w:b/>
          <w:sz w:val="28"/>
          <w:szCs w:val="28"/>
        </w:rPr>
        <w:t>、</w:t>
      </w:r>
      <w:r w:rsidRPr="00CA65A2">
        <w:rPr>
          <w:rFonts w:ascii="仿宋_GB2312" w:eastAsia="仿宋_GB2312"/>
          <w:b/>
          <w:sz w:val="28"/>
          <w:szCs w:val="28"/>
        </w:rPr>
        <w:t>项目目标</w:t>
      </w:r>
    </w:p>
    <w:p w:rsidR="00F43D7A" w:rsidRPr="00CA65A2" w:rsidRDefault="00F43D7A" w:rsidP="00F43D7A">
      <w:pPr>
        <w:spacing w:line="440" w:lineRule="exact"/>
        <w:ind w:firstLineChars="200" w:firstLine="560"/>
        <w:rPr>
          <w:rFonts w:ascii="仿宋_GB2312" w:eastAsia="仿宋_GB2312"/>
          <w:sz w:val="28"/>
          <w:szCs w:val="28"/>
        </w:rPr>
      </w:pPr>
      <w:r w:rsidRPr="00DE425F">
        <w:rPr>
          <w:rFonts w:ascii="仿宋_GB2312" w:eastAsia="仿宋_GB2312" w:hint="eastAsia"/>
          <w:sz w:val="28"/>
          <w:szCs w:val="28"/>
        </w:rPr>
        <w:t>“手拉手”朋辈辅导补习培训班</w:t>
      </w:r>
      <w:r w:rsidRPr="00CA65A2">
        <w:rPr>
          <w:rFonts w:ascii="仿宋_GB2312" w:eastAsia="仿宋_GB2312" w:hint="eastAsia"/>
          <w:sz w:val="28"/>
          <w:szCs w:val="28"/>
        </w:rPr>
        <w:t>项目旨在</w:t>
      </w:r>
      <w:r>
        <w:rPr>
          <w:rFonts w:ascii="仿宋_GB2312" w:eastAsia="仿宋_GB2312" w:hint="eastAsia"/>
          <w:sz w:val="28"/>
          <w:szCs w:val="28"/>
        </w:rPr>
        <w:t>对</w:t>
      </w:r>
      <w:r w:rsidRPr="00CA65A2">
        <w:rPr>
          <w:rFonts w:ascii="仿宋_GB2312" w:eastAsia="仿宋_GB2312" w:hint="eastAsia"/>
          <w:sz w:val="28"/>
          <w:szCs w:val="28"/>
        </w:rPr>
        <w:t>我校部分同学</w:t>
      </w:r>
      <w:r>
        <w:rPr>
          <w:rFonts w:ascii="仿宋_GB2312" w:eastAsia="仿宋_GB2312" w:hint="eastAsia"/>
          <w:sz w:val="28"/>
          <w:szCs w:val="28"/>
        </w:rPr>
        <w:t>进行</w:t>
      </w:r>
      <w:r w:rsidRPr="00DE425F">
        <w:rPr>
          <w:rFonts w:ascii="仿宋_GB2312" w:eastAsia="仿宋_GB2312" w:hint="eastAsia"/>
          <w:sz w:val="28"/>
          <w:szCs w:val="28"/>
        </w:rPr>
        <w:t>课业辅导和发展辅导</w:t>
      </w:r>
      <w:r>
        <w:rPr>
          <w:rFonts w:ascii="仿宋_GB2312" w:eastAsia="仿宋_GB2312" w:hint="eastAsia"/>
          <w:sz w:val="28"/>
          <w:szCs w:val="28"/>
        </w:rPr>
        <w:t>。一方面，</w:t>
      </w:r>
      <w:r w:rsidRPr="00CA65A2">
        <w:rPr>
          <w:rFonts w:ascii="仿宋_GB2312" w:eastAsia="仿宋_GB2312" w:hint="eastAsia"/>
          <w:sz w:val="28"/>
          <w:szCs w:val="28"/>
        </w:rPr>
        <w:t>满足在学业上有困难、有需求的</w:t>
      </w:r>
      <w:r>
        <w:rPr>
          <w:rFonts w:ascii="仿宋_GB2312" w:eastAsia="仿宋_GB2312" w:hint="eastAsia"/>
          <w:sz w:val="28"/>
          <w:szCs w:val="28"/>
        </w:rPr>
        <w:t>同学</w:t>
      </w:r>
      <w:r w:rsidRPr="00CA65A2">
        <w:rPr>
          <w:rFonts w:ascii="仿宋_GB2312" w:eastAsia="仿宋_GB2312" w:hint="eastAsia"/>
          <w:sz w:val="28"/>
          <w:szCs w:val="28"/>
        </w:rPr>
        <w:t>，帮助他们适应大学学习模式，提高学业成绩。</w:t>
      </w:r>
      <w:r>
        <w:rPr>
          <w:rFonts w:ascii="仿宋_GB2312" w:eastAsia="仿宋_GB2312" w:hint="eastAsia"/>
          <w:sz w:val="28"/>
          <w:szCs w:val="28"/>
        </w:rPr>
        <w:t>另一方面，满足在外语、书法等方面具有学习兴趣的同学，增强文化素养，提升综合素质。</w:t>
      </w:r>
      <w:r w:rsidRPr="00CA65A2">
        <w:rPr>
          <w:rFonts w:ascii="仿宋_GB2312" w:eastAsia="仿宋_GB2312" w:hint="eastAsia"/>
          <w:sz w:val="28"/>
          <w:szCs w:val="28"/>
        </w:rPr>
        <w:t>该项目</w:t>
      </w:r>
      <w:r w:rsidRPr="007B5DD7">
        <w:rPr>
          <w:rFonts w:ascii="仿宋_GB2312" w:eastAsia="仿宋_GB2312"/>
          <w:sz w:val="28"/>
          <w:szCs w:val="28"/>
        </w:rPr>
        <w:t>目前</w:t>
      </w:r>
      <w:r>
        <w:rPr>
          <w:rFonts w:ascii="仿宋_GB2312" w:eastAsia="仿宋_GB2312" w:hint="eastAsia"/>
          <w:sz w:val="28"/>
          <w:szCs w:val="28"/>
        </w:rPr>
        <w:t>已开展的</w:t>
      </w:r>
      <w:r w:rsidRPr="007B5DD7">
        <w:rPr>
          <w:rFonts w:ascii="仿宋_GB2312" w:eastAsia="仿宋_GB2312"/>
          <w:sz w:val="28"/>
          <w:szCs w:val="28"/>
        </w:rPr>
        <w:t>包括</w:t>
      </w:r>
      <w:r w:rsidRPr="007B5DD7">
        <w:rPr>
          <w:rFonts w:ascii="仿宋_GB2312" w:eastAsia="仿宋_GB2312" w:hint="eastAsia"/>
          <w:sz w:val="28"/>
          <w:szCs w:val="28"/>
        </w:rPr>
        <w:t>“</w:t>
      </w:r>
      <w:r w:rsidRPr="007B5DD7">
        <w:rPr>
          <w:rFonts w:ascii="仿宋_GB2312" w:eastAsia="仿宋_GB2312"/>
          <w:sz w:val="28"/>
          <w:szCs w:val="28"/>
        </w:rPr>
        <w:t>数学辅导</w:t>
      </w:r>
      <w:r w:rsidRPr="007B5DD7">
        <w:rPr>
          <w:rFonts w:ascii="仿宋_GB2312" w:eastAsia="仿宋_GB2312" w:hint="eastAsia"/>
          <w:sz w:val="28"/>
          <w:szCs w:val="28"/>
        </w:rPr>
        <w:t>”、“</w:t>
      </w:r>
      <w:r w:rsidRPr="007B5DD7">
        <w:rPr>
          <w:rFonts w:ascii="仿宋_GB2312" w:eastAsia="仿宋_GB2312"/>
          <w:sz w:val="28"/>
          <w:szCs w:val="28"/>
        </w:rPr>
        <w:t>外语辅导</w:t>
      </w:r>
      <w:r w:rsidRPr="007B5DD7">
        <w:rPr>
          <w:rFonts w:ascii="仿宋_GB2312" w:eastAsia="仿宋_GB2312" w:hint="eastAsia"/>
          <w:sz w:val="28"/>
          <w:szCs w:val="28"/>
        </w:rPr>
        <w:t>”和“</w:t>
      </w:r>
      <w:r w:rsidRPr="007B5DD7">
        <w:rPr>
          <w:rFonts w:ascii="仿宋_GB2312" w:eastAsia="仿宋_GB2312"/>
          <w:sz w:val="28"/>
          <w:szCs w:val="28"/>
        </w:rPr>
        <w:t>艺术教育</w:t>
      </w:r>
      <w:r w:rsidRPr="007B5DD7">
        <w:rPr>
          <w:rFonts w:ascii="仿宋_GB2312" w:eastAsia="仿宋_GB2312" w:hint="eastAsia"/>
          <w:sz w:val="28"/>
          <w:szCs w:val="28"/>
        </w:rPr>
        <w:t>”</w:t>
      </w:r>
      <w:r w:rsidRPr="007B5DD7">
        <w:rPr>
          <w:rFonts w:ascii="仿宋_GB2312" w:eastAsia="仿宋_GB2312"/>
          <w:sz w:val="28"/>
          <w:szCs w:val="28"/>
        </w:rPr>
        <w:t>三个子项目</w:t>
      </w:r>
      <w:r w:rsidRPr="007B5DD7">
        <w:rPr>
          <w:rFonts w:ascii="仿宋_GB2312" w:eastAsia="仿宋_GB2312" w:hint="eastAsia"/>
          <w:sz w:val="28"/>
          <w:szCs w:val="28"/>
        </w:rPr>
        <w:t>，以开办朋辈辅导补习培训班的形式，为有需求的同学提供针对性</w:t>
      </w:r>
      <w:r>
        <w:rPr>
          <w:rFonts w:ascii="仿宋_GB2312" w:eastAsia="仿宋_GB2312" w:hint="eastAsia"/>
          <w:sz w:val="28"/>
          <w:szCs w:val="28"/>
        </w:rPr>
        <w:t>的团体</w:t>
      </w:r>
      <w:r w:rsidRPr="007B5DD7">
        <w:rPr>
          <w:rFonts w:ascii="仿宋_GB2312" w:eastAsia="仿宋_GB2312" w:hint="eastAsia"/>
          <w:sz w:val="28"/>
          <w:szCs w:val="28"/>
        </w:rPr>
        <w:t>辅导。</w:t>
      </w:r>
    </w:p>
    <w:p w:rsidR="00F43D7A" w:rsidRPr="00CA65A2" w:rsidRDefault="00F43D7A" w:rsidP="00F43D7A">
      <w:pPr>
        <w:spacing w:line="360" w:lineRule="auto"/>
        <w:rPr>
          <w:rFonts w:ascii="仿宋_GB2312" w:eastAsia="仿宋_GB2312"/>
          <w:b/>
          <w:sz w:val="28"/>
          <w:szCs w:val="28"/>
        </w:rPr>
      </w:pPr>
      <w:r w:rsidRPr="00CA65A2">
        <w:rPr>
          <w:rFonts w:ascii="仿宋_GB2312" w:eastAsia="仿宋_GB2312"/>
          <w:b/>
          <w:sz w:val="28"/>
          <w:szCs w:val="28"/>
        </w:rPr>
        <w:t>二</w:t>
      </w:r>
      <w:r w:rsidRPr="00CA65A2">
        <w:rPr>
          <w:rFonts w:ascii="仿宋_GB2312" w:eastAsia="仿宋_GB2312" w:hint="eastAsia"/>
          <w:b/>
          <w:sz w:val="28"/>
          <w:szCs w:val="28"/>
        </w:rPr>
        <w:t>、</w:t>
      </w:r>
      <w:r w:rsidRPr="00CA65A2">
        <w:rPr>
          <w:rFonts w:ascii="仿宋_GB2312" w:eastAsia="仿宋_GB2312"/>
          <w:b/>
          <w:sz w:val="28"/>
          <w:szCs w:val="28"/>
        </w:rPr>
        <w:t>项目流程</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（一）</w:t>
      </w:r>
      <w:r w:rsidRPr="00CA65A2">
        <w:rPr>
          <w:rFonts w:ascii="仿宋_GB2312" w:eastAsia="仿宋_GB2312" w:hint="eastAsia"/>
          <w:b/>
          <w:sz w:val="28"/>
          <w:szCs w:val="28"/>
        </w:rPr>
        <w:t>前期准备</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1、承办组织</w:t>
      </w:r>
      <w:r w:rsidRPr="00CA65A2">
        <w:rPr>
          <w:rFonts w:ascii="仿宋_GB2312" w:eastAsia="仿宋_GB2312" w:hint="eastAsia"/>
          <w:sz w:val="28"/>
          <w:szCs w:val="28"/>
        </w:rPr>
        <w:t>讨论并确定</w:t>
      </w:r>
      <w:r>
        <w:rPr>
          <w:rFonts w:ascii="仿宋_GB2312" w:eastAsia="仿宋_GB2312" w:hint="eastAsia"/>
          <w:sz w:val="28"/>
          <w:szCs w:val="28"/>
        </w:rPr>
        <w:t>“手拉手”朋辈</w:t>
      </w:r>
      <w:r w:rsidRPr="00CA65A2">
        <w:rPr>
          <w:rFonts w:ascii="仿宋_GB2312" w:eastAsia="仿宋_GB2312" w:hint="eastAsia"/>
          <w:sz w:val="28"/>
          <w:szCs w:val="28"/>
        </w:rPr>
        <w:t>辅导内容及学业辅导小组主要负责人。</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A65A2">
        <w:rPr>
          <w:rFonts w:ascii="仿宋_GB2312" w:eastAsia="仿宋_GB2312" w:hint="eastAsia"/>
          <w:sz w:val="28"/>
          <w:szCs w:val="28"/>
        </w:rPr>
        <w:t>撰写并细化项目方案，进一步完善志愿服务组织的管理架构、辅导员奖励机制、项目形象视觉识别体系及项目推广方案。</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CA65A2">
        <w:rPr>
          <w:rFonts w:ascii="仿宋_GB2312" w:eastAsia="仿宋_GB2312" w:hint="eastAsia"/>
          <w:sz w:val="28"/>
          <w:szCs w:val="28"/>
        </w:rPr>
        <w:t>加大宣传，</w:t>
      </w:r>
      <w:r>
        <w:rPr>
          <w:rFonts w:ascii="仿宋_GB2312" w:eastAsia="仿宋_GB2312" w:hint="eastAsia"/>
          <w:sz w:val="28"/>
          <w:szCs w:val="28"/>
        </w:rPr>
        <w:t>招募具备相关专业知识或能力特长，能够承担相关</w:t>
      </w:r>
      <w:r w:rsidRPr="007B5DD7">
        <w:rPr>
          <w:rFonts w:ascii="仿宋_GB2312" w:eastAsia="仿宋_GB2312" w:hint="eastAsia"/>
          <w:sz w:val="28"/>
          <w:szCs w:val="28"/>
        </w:rPr>
        <w:t>领域教学辅导的学生，</w:t>
      </w:r>
      <w:r>
        <w:rPr>
          <w:rFonts w:ascii="仿宋_GB2312" w:eastAsia="仿宋_GB2312" w:hint="eastAsia"/>
          <w:sz w:val="28"/>
          <w:szCs w:val="28"/>
        </w:rPr>
        <w:t>面向全校学生组织报名，增强项目影响力；撰写招募公告和管理办法，</w:t>
      </w:r>
      <w:r w:rsidRPr="00CA65A2">
        <w:rPr>
          <w:rFonts w:ascii="仿宋_GB2312" w:eastAsia="仿宋_GB2312" w:hint="eastAsia"/>
          <w:sz w:val="28"/>
          <w:szCs w:val="28"/>
        </w:rPr>
        <w:t>并完成名单整理。</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（二）</w:t>
      </w:r>
      <w:r w:rsidRPr="00CA65A2">
        <w:rPr>
          <w:rFonts w:ascii="仿宋_GB2312" w:eastAsia="仿宋_GB2312"/>
          <w:b/>
          <w:sz w:val="28"/>
          <w:szCs w:val="28"/>
        </w:rPr>
        <w:t>项目开展</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1、提前通知学员上课时间、地点与内容；课程由辅导员以班级授课形式开展，活动</w:t>
      </w:r>
      <w:r w:rsidRPr="00CA65A2">
        <w:rPr>
          <w:rFonts w:ascii="仿宋_GB2312" w:eastAsia="仿宋_GB2312" w:hint="eastAsia"/>
          <w:sz w:val="28"/>
          <w:szCs w:val="28"/>
        </w:rPr>
        <w:t>期间须拍照，并撰写新闻稿，</w:t>
      </w:r>
      <w:r>
        <w:rPr>
          <w:rFonts w:ascii="仿宋_GB2312" w:eastAsia="仿宋_GB2312" w:hint="eastAsia"/>
          <w:sz w:val="28"/>
          <w:szCs w:val="28"/>
        </w:rPr>
        <w:t>及时</w:t>
      </w:r>
      <w:r w:rsidRPr="00CA65A2">
        <w:rPr>
          <w:rFonts w:ascii="仿宋_GB2312" w:eastAsia="仿宋_GB2312" w:hint="eastAsia"/>
          <w:sz w:val="28"/>
          <w:szCs w:val="28"/>
        </w:rPr>
        <w:t>提交</w:t>
      </w:r>
      <w:proofErr w:type="gramStart"/>
      <w:r w:rsidRPr="00CA65A2">
        <w:rPr>
          <w:rFonts w:ascii="仿宋_GB2312" w:eastAsia="仿宋_GB2312" w:hint="eastAsia"/>
          <w:sz w:val="28"/>
          <w:szCs w:val="28"/>
        </w:rPr>
        <w:t>给指导</w:t>
      </w:r>
      <w:proofErr w:type="gramEnd"/>
      <w:r w:rsidRPr="00CA65A2">
        <w:rPr>
          <w:rFonts w:ascii="仿宋_GB2312" w:eastAsia="仿宋_GB2312" w:hint="eastAsia"/>
          <w:sz w:val="28"/>
          <w:szCs w:val="28"/>
        </w:rPr>
        <w:t>老师。</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、每周</w:t>
      </w:r>
      <w:r w:rsidRPr="00CA65A2">
        <w:rPr>
          <w:rFonts w:ascii="仿宋_GB2312" w:eastAsia="仿宋_GB2312" w:hint="eastAsia"/>
          <w:sz w:val="28"/>
          <w:szCs w:val="28"/>
        </w:rPr>
        <w:t>辅导活动</w:t>
      </w:r>
      <w:r>
        <w:rPr>
          <w:rFonts w:ascii="仿宋_GB2312" w:eastAsia="仿宋_GB2312" w:hint="eastAsia"/>
          <w:sz w:val="28"/>
          <w:szCs w:val="28"/>
        </w:rPr>
        <w:t>结束</w:t>
      </w:r>
      <w:r w:rsidRPr="00CA65A2">
        <w:rPr>
          <w:rFonts w:ascii="仿宋_GB2312" w:eastAsia="仿宋_GB2312" w:hint="eastAsia"/>
          <w:sz w:val="28"/>
          <w:szCs w:val="28"/>
        </w:rPr>
        <w:t>后需</w:t>
      </w:r>
      <w:r w:rsidRPr="00DF72CD">
        <w:rPr>
          <w:rFonts w:ascii="仿宋_GB2312" w:eastAsia="仿宋_GB2312" w:hint="eastAsia"/>
          <w:sz w:val="28"/>
          <w:szCs w:val="28"/>
        </w:rPr>
        <w:t>询问学员对课堂的意见和建议，</w:t>
      </w:r>
      <w:r w:rsidRPr="00CA65A2">
        <w:rPr>
          <w:rFonts w:ascii="仿宋_GB2312" w:eastAsia="仿宋_GB2312" w:hint="eastAsia"/>
          <w:sz w:val="28"/>
          <w:szCs w:val="28"/>
        </w:rPr>
        <w:t>记入学业辅导工作日志，纳入学业辅导总结考核。</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（三）</w:t>
      </w:r>
      <w:r w:rsidRPr="00CA65A2">
        <w:rPr>
          <w:rFonts w:ascii="仿宋_GB2312" w:eastAsia="仿宋_GB2312" w:hint="eastAsia"/>
          <w:b/>
          <w:sz w:val="28"/>
          <w:szCs w:val="28"/>
        </w:rPr>
        <w:t>总结交流</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每个同学结合学习的经历和讨论的收获，撰写</w:t>
      </w:r>
      <w:r w:rsidRPr="00DF72CD">
        <w:rPr>
          <w:rFonts w:ascii="仿宋_GB2312" w:eastAsia="仿宋_GB2312" w:hint="eastAsia"/>
          <w:sz w:val="28"/>
          <w:szCs w:val="28"/>
        </w:rPr>
        <w:t>“手拉手”朋辈辅导补习培训班</w:t>
      </w:r>
      <w:r w:rsidRPr="00CA65A2">
        <w:rPr>
          <w:rFonts w:ascii="仿宋_GB2312" w:eastAsia="仿宋_GB2312" w:hint="eastAsia"/>
          <w:sz w:val="28"/>
          <w:szCs w:val="28"/>
        </w:rPr>
        <w:t>学习报告。每个辅导员结合教学的经历和组织的活动，撰写</w:t>
      </w:r>
      <w:r w:rsidRPr="00DF72CD">
        <w:rPr>
          <w:rFonts w:ascii="仿宋_GB2312" w:eastAsia="仿宋_GB2312" w:hint="eastAsia"/>
          <w:sz w:val="28"/>
          <w:szCs w:val="28"/>
        </w:rPr>
        <w:t>“手拉手”朋辈辅导补习培训班</w:t>
      </w:r>
      <w:r w:rsidRPr="00CA65A2">
        <w:rPr>
          <w:rFonts w:ascii="仿宋_GB2312" w:eastAsia="仿宋_GB2312" w:hint="eastAsia"/>
          <w:sz w:val="28"/>
          <w:szCs w:val="28"/>
        </w:rPr>
        <w:t>辅导</w:t>
      </w:r>
      <w:r>
        <w:rPr>
          <w:rFonts w:ascii="仿宋_GB2312" w:eastAsia="仿宋_GB2312" w:hint="eastAsia"/>
          <w:sz w:val="28"/>
          <w:szCs w:val="28"/>
        </w:rPr>
        <w:t>感悟和辅导经验总结</w:t>
      </w:r>
      <w:r w:rsidRPr="00CA65A2">
        <w:rPr>
          <w:rFonts w:ascii="仿宋_GB2312" w:eastAsia="仿宋_GB2312" w:hint="eastAsia"/>
          <w:sz w:val="28"/>
          <w:szCs w:val="28"/>
        </w:rPr>
        <w:t>。</w:t>
      </w:r>
    </w:p>
    <w:p w:rsidR="00F43D7A" w:rsidRDefault="00F43D7A" w:rsidP="00F43D7A">
      <w:pPr>
        <w:spacing w:line="440" w:lineRule="exact"/>
        <w:rPr>
          <w:rFonts w:ascii="仿宋_GB2312" w:eastAsia="仿宋_GB2312" w:hAnsi="宋体"/>
          <w:b/>
          <w:sz w:val="28"/>
          <w:szCs w:val="28"/>
        </w:rPr>
      </w:pPr>
      <w:r>
        <w:rPr>
          <w:rFonts w:ascii="宋体" w:hAnsi="宋体" w:cs="宋体" w:hint="eastAsia"/>
          <w:b/>
          <w:sz w:val="28"/>
          <w:szCs w:val="28"/>
        </w:rPr>
        <w:t>三</w:t>
      </w:r>
      <w:r w:rsidRPr="00CA65A2">
        <w:rPr>
          <w:rFonts w:ascii="仿宋_GB2312" w:eastAsia="仿宋_GB2312" w:hAnsi="宋体" w:hint="eastAsia"/>
          <w:b/>
          <w:sz w:val="28"/>
          <w:szCs w:val="28"/>
        </w:rPr>
        <w:t>、</w:t>
      </w:r>
      <w:r w:rsidRPr="00CA65A2">
        <w:rPr>
          <w:rFonts w:ascii="仿宋_GB2312" w:eastAsia="仿宋_GB2312" w:hAnsi="宋体"/>
          <w:b/>
          <w:sz w:val="28"/>
          <w:szCs w:val="28"/>
        </w:rPr>
        <w:t>项目考核</w:t>
      </w:r>
    </w:p>
    <w:p w:rsidR="00F43D7A" w:rsidRPr="00CA65A2" w:rsidRDefault="00F43D7A" w:rsidP="00F43D7A">
      <w:pPr>
        <w:spacing w:line="440" w:lineRule="exact"/>
        <w:ind w:firstLineChars="196" w:firstLine="551"/>
        <w:rPr>
          <w:rFonts w:ascii="仿宋_GB2312" w:eastAsia="仿宋_GB2312"/>
          <w:sz w:val="28"/>
          <w:szCs w:val="28"/>
        </w:rPr>
      </w:pPr>
      <w:r>
        <w:rPr>
          <w:rFonts w:ascii="仿宋_GB2312" w:eastAsia="仿宋_GB2312" w:hAnsi="宋体" w:hint="eastAsia"/>
          <w:b/>
          <w:sz w:val="28"/>
          <w:szCs w:val="28"/>
        </w:rPr>
        <w:lastRenderedPageBreak/>
        <w:t>（一）提交材料</w:t>
      </w:r>
    </w:p>
    <w:p w:rsidR="00F43D7A" w:rsidRPr="00CA65A2" w:rsidRDefault="00F43D7A" w:rsidP="00F43D7A">
      <w:pPr>
        <w:spacing w:line="440" w:lineRule="exact"/>
        <w:ind w:firstLineChars="200" w:firstLine="562"/>
        <w:rPr>
          <w:rFonts w:ascii="仿宋_GB2312" w:eastAsia="仿宋_GB2312"/>
          <w:b/>
          <w:sz w:val="28"/>
          <w:szCs w:val="28"/>
        </w:rPr>
      </w:pPr>
      <w:r w:rsidRPr="00CA65A2">
        <w:rPr>
          <w:rFonts w:ascii="仿宋_GB2312" w:eastAsia="仿宋_GB2312" w:hint="eastAsia"/>
          <w:b/>
          <w:sz w:val="28"/>
          <w:szCs w:val="28"/>
        </w:rPr>
        <w:t>1、个人学习报告</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学员</w:t>
      </w:r>
      <w:r w:rsidRPr="00CA65A2">
        <w:rPr>
          <w:rFonts w:ascii="仿宋_GB2312" w:eastAsia="仿宋_GB2312"/>
          <w:sz w:val="28"/>
          <w:szCs w:val="28"/>
        </w:rPr>
        <w:t>全面总结参与</w:t>
      </w:r>
      <w:r w:rsidRPr="00DF72CD">
        <w:rPr>
          <w:rFonts w:ascii="仿宋_GB2312" w:eastAsia="仿宋_GB2312" w:hint="eastAsia"/>
          <w:sz w:val="28"/>
          <w:szCs w:val="28"/>
        </w:rPr>
        <w:t>“手拉手”朋辈辅导补习培训班</w:t>
      </w:r>
      <w:r w:rsidRPr="00CA65A2">
        <w:rPr>
          <w:rFonts w:ascii="仿宋_GB2312" w:eastAsia="仿宋_GB2312" w:hint="eastAsia"/>
          <w:sz w:val="28"/>
          <w:szCs w:val="28"/>
        </w:rPr>
        <w:t>活动的经历、收获</w:t>
      </w:r>
      <w:r>
        <w:rPr>
          <w:rFonts w:ascii="仿宋_GB2312" w:eastAsia="仿宋_GB2312" w:hint="eastAsia"/>
          <w:sz w:val="28"/>
          <w:szCs w:val="28"/>
        </w:rPr>
        <w:t>和感受</w:t>
      </w:r>
      <w:r w:rsidRPr="00CA65A2">
        <w:rPr>
          <w:rFonts w:ascii="仿宋_GB2312" w:eastAsia="仿宋_GB2312" w:hint="eastAsia"/>
          <w:sz w:val="28"/>
          <w:szCs w:val="28"/>
        </w:rPr>
        <w:t>。</w:t>
      </w:r>
    </w:p>
    <w:p w:rsidR="00F43D7A" w:rsidRPr="00CA65A2" w:rsidRDefault="00F43D7A" w:rsidP="00F43D7A">
      <w:pPr>
        <w:spacing w:line="440" w:lineRule="exact"/>
        <w:ind w:firstLineChars="200" w:firstLine="562"/>
        <w:rPr>
          <w:rFonts w:ascii="仿宋_GB2312" w:eastAsia="仿宋_GB2312"/>
          <w:b/>
          <w:sz w:val="28"/>
          <w:szCs w:val="28"/>
        </w:rPr>
      </w:pPr>
      <w:r w:rsidRPr="00CA65A2">
        <w:rPr>
          <w:rFonts w:ascii="仿宋_GB2312" w:eastAsia="仿宋_GB2312" w:hint="eastAsia"/>
          <w:b/>
          <w:sz w:val="28"/>
          <w:szCs w:val="28"/>
        </w:rPr>
        <w:t>2、</w:t>
      </w:r>
      <w:r>
        <w:rPr>
          <w:rFonts w:ascii="仿宋_GB2312" w:eastAsia="仿宋_GB2312" w:hint="eastAsia"/>
          <w:b/>
          <w:sz w:val="28"/>
          <w:szCs w:val="28"/>
        </w:rPr>
        <w:t>工作人员及辅导志愿者总结</w:t>
      </w:r>
      <w:r w:rsidRPr="00CA65A2">
        <w:rPr>
          <w:rFonts w:ascii="仿宋_GB2312" w:eastAsia="仿宋_GB2312" w:hint="eastAsia"/>
          <w:b/>
          <w:sz w:val="28"/>
          <w:szCs w:val="28"/>
        </w:rPr>
        <w:t>报告</w:t>
      </w:r>
    </w:p>
    <w:p w:rsidR="00F43D7A"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全面总结组织、辅导</w:t>
      </w:r>
      <w:r w:rsidRPr="00DF72CD">
        <w:rPr>
          <w:rFonts w:ascii="仿宋_GB2312" w:eastAsia="仿宋_GB2312" w:hint="eastAsia"/>
          <w:sz w:val="28"/>
          <w:szCs w:val="28"/>
        </w:rPr>
        <w:t>“手拉手”朋辈辅导补习培训班</w:t>
      </w:r>
      <w:r w:rsidRPr="00CA65A2">
        <w:rPr>
          <w:rFonts w:ascii="仿宋_GB2312" w:eastAsia="仿宋_GB2312" w:hint="eastAsia"/>
          <w:sz w:val="28"/>
          <w:szCs w:val="28"/>
        </w:rPr>
        <w:t>的经验、成就和不足，注意呈现每个项目成员的学业成绩进步情况和工作日志情况。</w:t>
      </w:r>
    </w:p>
    <w:p w:rsidR="00F43D7A" w:rsidRPr="000F62E4" w:rsidRDefault="00F43D7A" w:rsidP="00F43D7A">
      <w:pPr>
        <w:spacing w:line="440" w:lineRule="exact"/>
        <w:ind w:firstLineChars="200" w:firstLine="562"/>
        <w:rPr>
          <w:rFonts w:ascii="仿宋_GB2312" w:eastAsia="仿宋_GB2312"/>
          <w:b/>
          <w:sz w:val="28"/>
          <w:szCs w:val="28"/>
        </w:rPr>
      </w:pPr>
      <w:r w:rsidRPr="000F62E4">
        <w:rPr>
          <w:rFonts w:ascii="仿宋_GB2312" w:eastAsia="仿宋_GB2312" w:hint="eastAsia"/>
          <w:b/>
          <w:sz w:val="28"/>
          <w:szCs w:val="28"/>
        </w:rPr>
        <w:t>3、提交课程评估报告</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设计调查问卷，结束后由学员填写调查问卷，提交反馈报告。</w:t>
      </w:r>
    </w:p>
    <w:p w:rsidR="00F43D7A" w:rsidRPr="00CA65A2" w:rsidRDefault="00F43D7A" w:rsidP="00F43D7A">
      <w:pPr>
        <w:spacing w:line="440" w:lineRule="exact"/>
        <w:ind w:firstLineChars="196" w:firstLine="551"/>
        <w:rPr>
          <w:rFonts w:ascii="仿宋_GB2312" w:eastAsia="仿宋_GB2312"/>
          <w:b/>
          <w:sz w:val="28"/>
          <w:szCs w:val="28"/>
        </w:rPr>
      </w:pPr>
      <w:r w:rsidRPr="00CA65A2">
        <w:rPr>
          <w:rFonts w:ascii="仿宋_GB2312" w:eastAsia="仿宋_GB2312" w:hint="eastAsia"/>
          <w:b/>
          <w:sz w:val="28"/>
          <w:szCs w:val="28"/>
        </w:rPr>
        <w:t>（二）总结评优</w:t>
      </w:r>
    </w:p>
    <w:p w:rsidR="00F43D7A" w:rsidRPr="00CA65A2" w:rsidRDefault="00F43D7A" w:rsidP="00F43D7A">
      <w:pPr>
        <w:spacing w:line="440" w:lineRule="exact"/>
        <w:ind w:firstLineChars="200" w:firstLine="562"/>
        <w:rPr>
          <w:rFonts w:ascii="仿宋_GB2312" w:eastAsia="仿宋_GB2312"/>
          <w:b/>
          <w:sz w:val="28"/>
          <w:szCs w:val="28"/>
        </w:rPr>
      </w:pPr>
      <w:r w:rsidRPr="00CA65A2">
        <w:rPr>
          <w:rFonts w:ascii="仿宋_GB2312" w:eastAsia="仿宋_GB2312" w:hint="eastAsia"/>
          <w:b/>
          <w:sz w:val="28"/>
          <w:szCs w:val="28"/>
        </w:rPr>
        <w:t>1、优秀学员评选</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根据项目成员</w:t>
      </w:r>
      <w:r>
        <w:rPr>
          <w:rFonts w:ascii="仿宋_GB2312" w:eastAsia="仿宋_GB2312" w:hint="eastAsia"/>
          <w:sz w:val="28"/>
          <w:szCs w:val="28"/>
        </w:rPr>
        <w:t>学习效果提升</w:t>
      </w:r>
      <w:r w:rsidRPr="00CA65A2">
        <w:rPr>
          <w:rFonts w:ascii="仿宋_GB2312" w:eastAsia="仿宋_GB2312" w:hint="eastAsia"/>
          <w:sz w:val="28"/>
          <w:szCs w:val="28"/>
        </w:rPr>
        <w:t>的实际情况，在全部学员</w:t>
      </w:r>
      <w:r>
        <w:rPr>
          <w:rFonts w:ascii="仿宋_GB2312" w:eastAsia="仿宋_GB2312" w:hint="eastAsia"/>
          <w:sz w:val="28"/>
          <w:szCs w:val="28"/>
        </w:rPr>
        <w:t>表现突出、提高较快的学员</w:t>
      </w:r>
      <w:r w:rsidRPr="00CA65A2">
        <w:rPr>
          <w:rFonts w:ascii="仿宋_GB2312" w:eastAsia="仿宋_GB2312" w:hint="eastAsia"/>
          <w:sz w:val="28"/>
          <w:szCs w:val="28"/>
        </w:rPr>
        <w:t>中评选优秀学员，向获奖者颁发</w:t>
      </w:r>
      <w:r>
        <w:rPr>
          <w:rFonts w:ascii="仿宋_GB2312" w:eastAsia="仿宋_GB2312" w:hint="eastAsia"/>
          <w:sz w:val="28"/>
          <w:szCs w:val="28"/>
        </w:rPr>
        <w:t>证书</w:t>
      </w:r>
      <w:r w:rsidRPr="00CA65A2">
        <w:rPr>
          <w:rFonts w:ascii="仿宋_GB2312" w:eastAsia="仿宋_GB2312" w:hint="eastAsia"/>
          <w:sz w:val="28"/>
          <w:szCs w:val="28"/>
        </w:rPr>
        <w:t>。</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2</w:t>
      </w:r>
      <w:r w:rsidRPr="00CA65A2">
        <w:rPr>
          <w:rFonts w:ascii="仿宋_GB2312" w:eastAsia="仿宋_GB2312" w:hint="eastAsia"/>
          <w:b/>
          <w:sz w:val="28"/>
          <w:szCs w:val="28"/>
        </w:rPr>
        <w:t>、优秀辅导员评选</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根据认真负责、指导成效、辅导成果三方面综合表现，在朋辈辅导员中评选优秀辅导员，向获奖者颁发</w:t>
      </w:r>
      <w:r>
        <w:rPr>
          <w:rFonts w:ascii="仿宋_GB2312" w:eastAsia="仿宋_GB2312" w:hint="eastAsia"/>
          <w:sz w:val="28"/>
          <w:szCs w:val="28"/>
        </w:rPr>
        <w:t>证书</w:t>
      </w:r>
      <w:r w:rsidRPr="00CA65A2">
        <w:rPr>
          <w:rFonts w:ascii="仿宋_GB2312" w:eastAsia="仿宋_GB2312" w:hint="eastAsia"/>
          <w:sz w:val="28"/>
          <w:szCs w:val="28"/>
        </w:rPr>
        <w:t>。</w:t>
      </w:r>
      <w:r w:rsidRPr="00CA65A2">
        <w:rPr>
          <w:rFonts w:ascii="Cambria Math" w:eastAsia="仿宋_GB2312" w:hAnsi="Cambria Math" w:cs="Cambria Math"/>
          <w:sz w:val="28"/>
          <w:szCs w:val="28"/>
        </w:rPr>
        <w:t> </w:t>
      </w: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p>
    <w:p w:rsidR="00F43D7A" w:rsidRDefault="00F43D7A" w:rsidP="00F43D7A">
      <w:pPr>
        <w:rPr>
          <w:rFonts w:ascii="仿宋_GB2312" w:eastAsia="仿宋_GB2312" w:hAnsi="Times New Roman" w:hint="eastAsia"/>
          <w:sz w:val="28"/>
          <w:szCs w:val="28"/>
        </w:rPr>
      </w:pPr>
      <w:r>
        <w:rPr>
          <w:rFonts w:ascii="仿宋_GB2312" w:eastAsia="仿宋_GB2312" w:hAnsi="Times New Roman" w:hint="eastAsia"/>
          <w:sz w:val="28"/>
          <w:szCs w:val="28"/>
        </w:rPr>
        <w:lastRenderedPageBreak/>
        <w:t>附件4</w:t>
      </w:r>
    </w:p>
    <w:p w:rsidR="00F43D7A" w:rsidRPr="00CA65A2" w:rsidRDefault="00F43D7A" w:rsidP="00F43D7A">
      <w:pPr>
        <w:widowControl/>
        <w:spacing w:line="360" w:lineRule="auto"/>
        <w:jc w:val="center"/>
        <w:rPr>
          <w:rFonts w:ascii="仿宋_GB2312" w:eastAsia="仿宋_GB2312" w:hAnsi="宋体"/>
          <w:b/>
          <w:sz w:val="28"/>
          <w:szCs w:val="28"/>
        </w:rPr>
      </w:pPr>
      <w:r w:rsidRPr="00CA65A2">
        <w:rPr>
          <w:rFonts w:ascii="仿宋_GB2312" w:eastAsia="仿宋_GB2312" w:hAnsi="宋体" w:hint="eastAsia"/>
          <w:b/>
          <w:sz w:val="28"/>
          <w:szCs w:val="28"/>
        </w:rPr>
        <w:t>领航“1+1”朋辈学业发展项目方案</w:t>
      </w:r>
    </w:p>
    <w:p w:rsidR="00F43D7A" w:rsidRPr="00CA65A2" w:rsidRDefault="00F43D7A" w:rsidP="00F43D7A">
      <w:pPr>
        <w:spacing w:line="360" w:lineRule="auto"/>
        <w:rPr>
          <w:rFonts w:ascii="仿宋_GB2312" w:eastAsia="仿宋_GB2312"/>
          <w:b/>
          <w:sz w:val="28"/>
          <w:szCs w:val="28"/>
        </w:rPr>
      </w:pPr>
      <w:r w:rsidRPr="00CA65A2">
        <w:rPr>
          <w:rFonts w:ascii="仿宋_GB2312" w:eastAsia="仿宋_GB2312"/>
          <w:b/>
          <w:sz w:val="28"/>
          <w:szCs w:val="28"/>
        </w:rPr>
        <w:t>一</w:t>
      </w:r>
      <w:r w:rsidRPr="00CA65A2">
        <w:rPr>
          <w:rFonts w:ascii="仿宋_GB2312" w:eastAsia="仿宋_GB2312" w:hint="eastAsia"/>
          <w:b/>
          <w:sz w:val="28"/>
          <w:szCs w:val="28"/>
        </w:rPr>
        <w:t>、</w:t>
      </w:r>
      <w:r w:rsidRPr="00CA65A2">
        <w:rPr>
          <w:rFonts w:ascii="仿宋_GB2312" w:eastAsia="仿宋_GB2312"/>
          <w:b/>
          <w:sz w:val="28"/>
          <w:szCs w:val="28"/>
        </w:rPr>
        <w:t>项目目标</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领航“</w:t>
      </w:r>
      <w:r w:rsidRPr="00CA65A2">
        <w:rPr>
          <w:rFonts w:ascii="仿宋_GB2312" w:eastAsia="仿宋_GB2312" w:hint="eastAsia"/>
          <w:b/>
          <w:sz w:val="28"/>
          <w:szCs w:val="28"/>
        </w:rPr>
        <w:t>1+1</w:t>
      </w:r>
      <w:r w:rsidRPr="00CA65A2">
        <w:rPr>
          <w:rFonts w:ascii="仿宋_GB2312" w:eastAsia="仿宋_GB2312" w:hint="eastAsia"/>
          <w:sz w:val="28"/>
          <w:szCs w:val="28"/>
        </w:rPr>
        <w:t>”朋辈学业辅导项目旨在满足我校部分在学业上有困难、有需求的同学，帮助他们适应大学学习模式，提高学业成绩。该项目面向全校同学招募一批成绩优良,具备辅导能力,且具有关爱和奉献精神的同学，特别是学生党员，参与这一项目，担任朋辈学业辅导志愿者，主要通过 “1+1”结对帮扶的形式，为同学提供专题辅导服务。</w:t>
      </w:r>
    </w:p>
    <w:p w:rsidR="00F43D7A" w:rsidRPr="00CA65A2" w:rsidRDefault="00F43D7A" w:rsidP="00F43D7A">
      <w:pPr>
        <w:spacing w:line="360" w:lineRule="auto"/>
        <w:rPr>
          <w:rFonts w:ascii="仿宋_GB2312" w:eastAsia="仿宋_GB2312"/>
          <w:b/>
          <w:sz w:val="28"/>
          <w:szCs w:val="28"/>
        </w:rPr>
      </w:pPr>
      <w:r w:rsidRPr="00CA65A2">
        <w:rPr>
          <w:rFonts w:ascii="仿宋_GB2312" w:eastAsia="仿宋_GB2312"/>
          <w:b/>
          <w:sz w:val="28"/>
          <w:szCs w:val="28"/>
        </w:rPr>
        <w:t>二</w:t>
      </w:r>
      <w:r w:rsidRPr="00CA65A2">
        <w:rPr>
          <w:rFonts w:ascii="仿宋_GB2312" w:eastAsia="仿宋_GB2312" w:hint="eastAsia"/>
          <w:b/>
          <w:sz w:val="28"/>
          <w:szCs w:val="28"/>
        </w:rPr>
        <w:t>、</w:t>
      </w:r>
      <w:r w:rsidRPr="00CA65A2">
        <w:rPr>
          <w:rFonts w:ascii="仿宋_GB2312" w:eastAsia="仿宋_GB2312"/>
          <w:b/>
          <w:sz w:val="28"/>
          <w:szCs w:val="28"/>
        </w:rPr>
        <w:t>项目流程</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（一）</w:t>
      </w:r>
      <w:r w:rsidRPr="00CA65A2">
        <w:rPr>
          <w:rFonts w:ascii="仿宋_GB2312" w:eastAsia="仿宋_GB2312" w:hint="eastAsia"/>
          <w:b/>
          <w:sz w:val="28"/>
          <w:szCs w:val="28"/>
        </w:rPr>
        <w:t>前期准备</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Pr="00CA65A2">
        <w:rPr>
          <w:rFonts w:ascii="仿宋_GB2312" w:eastAsia="仿宋_GB2312" w:hint="eastAsia"/>
          <w:sz w:val="28"/>
          <w:szCs w:val="28"/>
        </w:rPr>
        <w:t>通过调研，了解同学们对该项目的看法、需求和建议，撰写调研报告，讨论并确定学业辅导内容及学业辅导小组主要负责人。</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A65A2">
        <w:rPr>
          <w:rFonts w:ascii="仿宋_GB2312" w:eastAsia="仿宋_GB2312" w:hint="eastAsia"/>
          <w:sz w:val="28"/>
          <w:szCs w:val="28"/>
        </w:rPr>
        <w:t>撰写并细化项目方案，进一步完善志愿服务组织的管理架构、辅导员奖励机制、项目形象视觉识别体系及项目推广方案。</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3、</w:t>
      </w:r>
      <w:r w:rsidRPr="00CA65A2">
        <w:rPr>
          <w:rFonts w:ascii="仿宋_GB2312" w:eastAsia="仿宋_GB2312" w:hint="eastAsia"/>
          <w:sz w:val="28"/>
          <w:szCs w:val="28"/>
        </w:rPr>
        <w:t>加大宣传，扩大项目规模，壮大辅导员及学员队伍，增强项目影响力；撰写招募公告和管理办法，提交</w:t>
      </w:r>
      <w:proofErr w:type="gramStart"/>
      <w:r w:rsidRPr="00CA65A2">
        <w:rPr>
          <w:rFonts w:ascii="仿宋_GB2312" w:eastAsia="仿宋_GB2312" w:hint="eastAsia"/>
          <w:sz w:val="28"/>
          <w:szCs w:val="28"/>
        </w:rPr>
        <w:t>给指导</w:t>
      </w:r>
      <w:proofErr w:type="gramEnd"/>
      <w:r w:rsidRPr="00CA65A2">
        <w:rPr>
          <w:rFonts w:ascii="仿宋_GB2312" w:eastAsia="仿宋_GB2312" w:hint="eastAsia"/>
          <w:sz w:val="28"/>
          <w:szCs w:val="28"/>
        </w:rPr>
        <w:t>老师审核确定后，面向全校招募辅导员及学员，并完成名单整理。</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（二）</w:t>
      </w:r>
      <w:r w:rsidRPr="00CA65A2">
        <w:rPr>
          <w:rFonts w:ascii="仿宋_GB2312" w:eastAsia="仿宋_GB2312"/>
          <w:b/>
          <w:sz w:val="28"/>
          <w:szCs w:val="28"/>
        </w:rPr>
        <w:t>项目开展</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1、</w:t>
      </w:r>
      <w:r w:rsidRPr="00CA65A2">
        <w:rPr>
          <w:rFonts w:ascii="仿宋_GB2312" w:eastAsia="仿宋_GB2312" w:hint="eastAsia"/>
          <w:sz w:val="28"/>
          <w:szCs w:val="28"/>
        </w:rPr>
        <w:t>通过举办融冰会、团队熔炼等系列活动，完成辅导员与学员的结对；活动期间须拍照，并撰写新闻稿，</w:t>
      </w:r>
      <w:r>
        <w:rPr>
          <w:rFonts w:ascii="仿宋_GB2312" w:eastAsia="仿宋_GB2312" w:hint="eastAsia"/>
          <w:sz w:val="28"/>
          <w:szCs w:val="28"/>
        </w:rPr>
        <w:t>及时</w:t>
      </w:r>
      <w:r w:rsidRPr="00CA65A2">
        <w:rPr>
          <w:rFonts w:ascii="仿宋_GB2312" w:eastAsia="仿宋_GB2312" w:hint="eastAsia"/>
          <w:sz w:val="28"/>
          <w:szCs w:val="28"/>
        </w:rPr>
        <w:t>提交</w:t>
      </w:r>
      <w:proofErr w:type="gramStart"/>
      <w:r w:rsidRPr="00CA65A2">
        <w:rPr>
          <w:rFonts w:ascii="仿宋_GB2312" w:eastAsia="仿宋_GB2312" w:hint="eastAsia"/>
          <w:sz w:val="28"/>
          <w:szCs w:val="28"/>
        </w:rPr>
        <w:t>给指导</w:t>
      </w:r>
      <w:proofErr w:type="gramEnd"/>
      <w:r w:rsidRPr="00CA65A2">
        <w:rPr>
          <w:rFonts w:ascii="仿宋_GB2312" w:eastAsia="仿宋_GB2312" w:hint="eastAsia"/>
          <w:sz w:val="28"/>
          <w:szCs w:val="28"/>
        </w:rPr>
        <w:t>老师。</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CA65A2">
        <w:rPr>
          <w:rFonts w:ascii="仿宋_GB2312" w:eastAsia="仿宋_GB2312" w:hint="eastAsia"/>
          <w:sz w:val="28"/>
          <w:szCs w:val="28"/>
        </w:rPr>
        <w:t>各小组根据实际情况，每周举行不少于2</w:t>
      </w:r>
      <w:r>
        <w:rPr>
          <w:rFonts w:ascii="仿宋_GB2312" w:eastAsia="仿宋_GB2312" w:hint="eastAsia"/>
          <w:sz w:val="28"/>
          <w:szCs w:val="28"/>
        </w:rPr>
        <w:t>次1对1或1对多的</w:t>
      </w:r>
      <w:r w:rsidRPr="00CA65A2">
        <w:rPr>
          <w:rFonts w:ascii="仿宋_GB2312" w:eastAsia="仿宋_GB2312" w:hint="eastAsia"/>
          <w:sz w:val="28"/>
          <w:szCs w:val="28"/>
        </w:rPr>
        <w:t>学业辅导活动，每次学业辅导活动后需记入学业辅导工作日志，纳入学业辅导总结考核。</w:t>
      </w:r>
    </w:p>
    <w:p w:rsidR="00F43D7A" w:rsidRPr="00CA65A2" w:rsidRDefault="00F43D7A" w:rsidP="00F43D7A">
      <w:pPr>
        <w:spacing w:line="440" w:lineRule="exact"/>
        <w:ind w:firstLineChars="200" w:firstLine="562"/>
        <w:rPr>
          <w:rFonts w:ascii="仿宋_GB2312" w:eastAsia="仿宋_GB2312"/>
          <w:b/>
          <w:sz w:val="28"/>
          <w:szCs w:val="28"/>
        </w:rPr>
      </w:pPr>
      <w:r>
        <w:rPr>
          <w:rFonts w:ascii="仿宋_GB2312" w:eastAsia="仿宋_GB2312" w:hint="eastAsia"/>
          <w:b/>
          <w:sz w:val="28"/>
          <w:szCs w:val="28"/>
        </w:rPr>
        <w:t>（三）</w:t>
      </w:r>
      <w:r w:rsidRPr="00CA65A2">
        <w:rPr>
          <w:rFonts w:ascii="仿宋_GB2312" w:eastAsia="仿宋_GB2312" w:hint="eastAsia"/>
          <w:b/>
          <w:sz w:val="28"/>
          <w:szCs w:val="28"/>
        </w:rPr>
        <w:t>总结交流</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每个同学结合学习的经历和讨论的收获，撰写领航“1+1”朋辈学业辅导学习报告。每个辅导员结合教学的经历和组织的活动，撰写领航“1+1”朋辈学业辅导</w:t>
      </w:r>
      <w:r>
        <w:rPr>
          <w:rFonts w:ascii="仿宋_GB2312" w:eastAsia="仿宋_GB2312" w:hint="eastAsia"/>
          <w:sz w:val="28"/>
          <w:szCs w:val="28"/>
        </w:rPr>
        <w:t>感悟和辅导经验总结</w:t>
      </w:r>
      <w:r w:rsidRPr="00CA65A2">
        <w:rPr>
          <w:rFonts w:ascii="仿宋_GB2312" w:eastAsia="仿宋_GB2312" w:hint="eastAsia"/>
          <w:sz w:val="28"/>
          <w:szCs w:val="28"/>
        </w:rPr>
        <w:t>。</w:t>
      </w:r>
    </w:p>
    <w:p w:rsidR="00F43D7A" w:rsidRDefault="00F43D7A" w:rsidP="00F43D7A">
      <w:pPr>
        <w:spacing w:line="440" w:lineRule="exact"/>
        <w:rPr>
          <w:rFonts w:ascii="仿宋_GB2312" w:eastAsia="仿宋_GB2312" w:hAnsi="宋体"/>
          <w:b/>
          <w:sz w:val="28"/>
          <w:szCs w:val="28"/>
        </w:rPr>
      </w:pPr>
      <w:r>
        <w:rPr>
          <w:rFonts w:ascii="宋体" w:hAnsi="宋体" w:cs="宋体" w:hint="eastAsia"/>
          <w:b/>
          <w:sz w:val="28"/>
          <w:szCs w:val="28"/>
        </w:rPr>
        <w:t>三</w:t>
      </w:r>
      <w:r w:rsidRPr="00CA65A2">
        <w:rPr>
          <w:rFonts w:ascii="仿宋_GB2312" w:eastAsia="仿宋_GB2312" w:hAnsi="宋体" w:hint="eastAsia"/>
          <w:b/>
          <w:sz w:val="28"/>
          <w:szCs w:val="28"/>
        </w:rPr>
        <w:t>、</w:t>
      </w:r>
      <w:r w:rsidRPr="00CA65A2">
        <w:rPr>
          <w:rFonts w:ascii="仿宋_GB2312" w:eastAsia="仿宋_GB2312" w:hAnsi="宋体"/>
          <w:b/>
          <w:sz w:val="28"/>
          <w:szCs w:val="28"/>
        </w:rPr>
        <w:t>项目考核</w:t>
      </w:r>
    </w:p>
    <w:p w:rsidR="00F43D7A" w:rsidRPr="00CA65A2" w:rsidRDefault="00F43D7A" w:rsidP="00F43D7A">
      <w:pPr>
        <w:spacing w:line="440" w:lineRule="exact"/>
        <w:ind w:firstLineChars="196" w:firstLine="551"/>
        <w:rPr>
          <w:rFonts w:ascii="仿宋_GB2312" w:eastAsia="仿宋_GB2312"/>
          <w:sz w:val="28"/>
          <w:szCs w:val="28"/>
        </w:rPr>
      </w:pPr>
      <w:r>
        <w:rPr>
          <w:rFonts w:ascii="仿宋_GB2312" w:eastAsia="仿宋_GB2312" w:hAnsi="宋体" w:hint="eastAsia"/>
          <w:b/>
          <w:sz w:val="28"/>
          <w:szCs w:val="28"/>
        </w:rPr>
        <w:t>（一）提交材料</w:t>
      </w:r>
    </w:p>
    <w:p w:rsidR="00F43D7A" w:rsidRPr="00CA65A2" w:rsidRDefault="00F43D7A" w:rsidP="00F43D7A">
      <w:pPr>
        <w:spacing w:line="440" w:lineRule="exact"/>
        <w:ind w:firstLineChars="200" w:firstLine="562"/>
        <w:rPr>
          <w:rFonts w:ascii="仿宋_GB2312" w:eastAsia="仿宋_GB2312"/>
          <w:b/>
          <w:sz w:val="28"/>
          <w:szCs w:val="28"/>
        </w:rPr>
      </w:pPr>
      <w:r w:rsidRPr="00CA65A2">
        <w:rPr>
          <w:rFonts w:ascii="仿宋_GB2312" w:eastAsia="仿宋_GB2312" w:hint="eastAsia"/>
          <w:b/>
          <w:sz w:val="28"/>
          <w:szCs w:val="28"/>
        </w:rPr>
        <w:lastRenderedPageBreak/>
        <w:t>1、个人学习报告</w:t>
      </w:r>
    </w:p>
    <w:p w:rsidR="00F43D7A" w:rsidRPr="00CA65A2" w:rsidRDefault="00F43D7A" w:rsidP="00F43D7A">
      <w:pPr>
        <w:spacing w:line="440" w:lineRule="exact"/>
        <w:ind w:firstLineChars="200" w:firstLine="560"/>
        <w:rPr>
          <w:rFonts w:ascii="仿宋_GB2312" w:eastAsia="仿宋_GB2312"/>
          <w:sz w:val="28"/>
          <w:szCs w:val="28"/>
        </w:rPr>
      </w:pPr>
      <w:r>
        <w:rPr>
          <w:rFonts w:ascii="仿宋_GB2312" w:eastAsia="仿宋_GB2312" w:hint="eastAsia"/>
          <w:sz w:val="28"/>
          <w:szCs w:val="28"/>
        </w:rPr>
        <w:t>学员</w:t>
      </w:r>
      <w:r w:rsidRPr="00CA65A2">
        <w:rPr>
          <w:rFonts w:ascii="仿宋_GB2312" w:eastAsia="仿宋_GB2312"/>
          <w:sz w:val="28"/>
          <w:szCs w:val="28"/>
        </w:rPr>
        <w:t>全面总结参与领航</w:t>
      </w:r>
      <w:r w:rsidRPr="00CA65A2">
        <w:rPr>
          <w:rFonts w:ascii="仿宋_GB2312" w:eastAsia="仿宋_GB2312" w:hint="eastAsia"/>
          <w:sz w:val="28"/>
          <w:szCs w:val="28"/>
        </w:rPr>
        <w:t>“1+1”朋辈学业辅导活动的经历、收获、差距和努力方向，不少于2000字。</w:t>
      </w:r>
    </w:p>
    <w:p w:rsidR="00F43D7A" w:rsidRPr="00CA65A2" w:rsidRDefault="00F43D7A" w:rsidP="00F43D7A">
      <w:pPr>
        <w:spacing w:line="440" w:lineRule="exact"/>
        <w:ind w:firstLineChars="200" w:firstLine="562"/>
        <w:rPr>
          <w:rFonts w:ascii="仿宋_GB2312" w:eastAsia="仿宋_GB2312"/>
          <w:b/>
          <w:sz w:val="28"/>
          <w:szCs w:val="28"/>
        </w:rPr>
      </w:pPr>
      <w:r w:rsidRPr="00CA65A2">
        <w:rPr>
          <w:rFonts w:ascii="仿宋_GB2312" w:eastAsia="仿宋_GB2312" w:hint="eastAsia"/>
          <w:b/>
          <w:sz w:val="28"/>
          <w:szCs w:val="28"/>
        </w:rPr>
        <w:t>2、</w:t>
      </w:r>
      <w:r>
        <w:rPr>
          <w:rFonts w:ascii="仿宋_GB2312" w:eastAsia="仿宋_GB2312" w:hint="eastAsia"/>
          <w:b/>
          <w:sz w:val="28"/>
          <w:szCs w:val="28"/>
        </w:rPr>
        <w:t>工作人员及辅导志愿者总结</w:t>
      </w:r>
      <w:r w:rsidRPr="00CA65A2">
        <w:rPr>
          <w:rFonts w:ascii="仿宋_GB2312" w:eastAsia="仿宋_GB2312" w:hint="eastAsia"/>
          <w:b/>
          <w:sz w:val="28"/>
          <w:szCs w:val="28"/>
        </w:rPr>
        <w:t>报告</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全面总结组织、辅导领航“1+1”朋辈学业辅导的经验、成就和不足，注意呈现每个项目成员的学业成绩进步情况和工作日志情况。</w:t>
      </w:r>
    </w:p>
    <w:p w:rsidR="00F43D7A" w:rsidRPr="00CA65A2" w:rsidRDefault="00F43D7A" w:rsidP="00F43D7A">
      <w:pPr>
        <w:spacing w:line="440" w:lineRule="exact"/>
        <w:ind w:firstLineChars="196" w:firstLine="551"/>
        <w:rPr>
          <w:rFonts w:ascii="仿宋_GB2312" w:eastAsia="仿宋_GB2312"/>
          <w:b/>
          <w:sz w:val="28"/>
          <w:szCs w:val="28"/>
        </w:rPr>
      </w:pPr>
      <w:r w:rsidRPr="00CA65A2">
        <w:rPr>
          <w:rFonts w:ascii="仿宋_GB2312" w:eastAsia="仿宋_GB2312" w:hint="eastAsia"/>
          <w:b/>
          <w:sz w:val="28"/>
          <w:szCs w:val="28"/>
        </w:rPr>
        <w:t>（二）总结评优</w:t>
      </w:r>
    </w:p>
    <w:p w:rsidR="00F43D7A" w:rsidRPr="00CA65A2" w:rsidRDefault="00F43D7A" w:rsidP="00F43D7A">
      <w:pPr>
        <w:spacing w:line="440" w:lineRule="exact"/>
        <w:ind w:firstLineChars="200" w:firstLine="562"/>
        <w:rPr>
          <w:rFonts w:ascii="仿宋_GB2312" w:eastAsia="仿宋_GB2312"/>
          <w:b/>
          <w:sz w:val="28"/>
          <w:szCs w:val="28"/>
        </w:rPr>
      </w:pPr>
      <w:r w:rsidRPr="00CA65A2">
        <w:rPr>
          <w:rFonts w:ascii="仿宋_GB2312" w:eastAsia="仿宋_GB2312" w:hint="eastAsia"/>
          <w:b/>
          <w:sz w:val="28"/>
          <w:szCs w:val="28"/>
        </w:rPr>
        <w:t>1、优秀学员评选</w:t>
      </w:r>
    </w:p>
    <w:p w:rsidR="00F43D7A" w:rsidRPr="00CA65A2" w:rsidRDefault="00F43D7A" w:rsidP="00F43D7A">
      <w:pPr>
        <w:spacing w:line="440" w:lineRule="exact"/>
        <w:ind w:firstLineChars="200" w:firstLine="560"/>
        <w:rPr>
          <w:rFonts w:ascii="仿宋_GB2312" w:eastAsia="仿宋_GB2312"/>
          <w:sz w:val="28"/>
          <w:szCs w:val="28"/>
        </w:rPr>
      </w:pPr>
      <w:r w:rsidRPr="00CA65A2">
        <w:rPr>
          <w:rFonts w:ascii="仿宋_GB2312" w:eastAsia="仿宋_GB2312" w:hint="eastAsia"/>
          <w:sz w:val="28"/>
          <w:szCs w:val="28"/>
        </w:rPr>
        <w:t>根据项目成员</w:t>
      </w:r>
      <w:r>
        <w:rPr>
          <w:rFonts w:ascii="仿宋_GB2312" w:eastAsia="仿宋_GB2312" w:hint="eastAsia"/>
          <w:sz w:val="28"/>
          <w:szCs w:val="28"/>
        </w:rPr>
        <w:t>学习效果提升</w:t>
      </w:r>
      <w:r w:rsidRPr="00CA65A2">
        <w:rPr>
          <w:rFonts w:ascii="仿宋_GB2312" w:eastAsia="仿宋_GB2312" w:hint="eastAsia"/>
          <w:sz w:val="28"/>
          <w:szCs w:val="28"/>
        </w:rPr>
        <w:t>的实际情况，在全部学员中评选优秀学员，向获奖者颁发</w:t>
      </w:r>
      <w:r>
        <w:rPr>
          <w:rFonts w:ascii="仿宋_GB2312" w:eastAsia="仿宋_GB2312" w:hint="eastAsia"/>
          <w:sz w:val="28"/>
          <w:szCs w:val="28"/>
        </w:rPr>
        <w:t>证书</w:t>
      </w:r>
      <w:r w:rsidRPr="00CA65A2">
        <w:rPr>
          <w:rFonts w:ascii="仿宋_GB2312" w:eastAsia="仿宋_GB2312" w:hint="eastAsia"/>
          <w:sz w:val="28"/>
          <w:szCs w:val="28"/>
        </w:rPr>
        <w:t>。</w:t>
      </w:r>
    </w:p>
    <w:p w:rsidR="00F43D7A" w:rsidRDefault="00F43D7A" w:rsidP="00F43D7A">
      <w:pPr>
        <w:spacing w:line="440" w:lineRule="exact"/>
        <w:ind w:firstLineChars="200" w:firstLine="562"/>
        <w:rPr>
          <w:rFonts w:ascii="仿宋_GB2312" w:eastAsia="仿宋_GB2312" w:hint="eastAsia"/>
          <w:b/>
          <w:sz w:val="28"/>
          <w:szCs w:val="28"/>
        </w:rPr>
      </w:pPr>
      <w:r>
        <w:rPr>
          <w:rFonts w:ascii="仿宋_GB2312" w:eastAsia="仿宋_GB2312" w:hint="eastAsia"/>
          <w:b/>
          <w:sz w:val="28"/>
          <w:szCs w:val="28"/>
        </w:rPr>
        <w:t>2</w:t>
      </w:r>
      <w:r w:rsidRPr="00CA65A2">
        <w:rPr>
          <w:rFonts w:ascii="仿宋_GB2312" w:eastAsia="仿宋_GB2312" w:hint="eastAsia"/>
          <w:b/>
          <w:sz w:val="28"/>
          <w:szCs w:val="28"/>
        </w:rPr>
        <w:t>、优秀辅导员评选</w:t>
      </w:r>
    </w:p>
    <w:p w:rsidR="00F43D7A" w:rsidRDefault="00F43D7A" w:rsidP="00F43D7A">
      <w:pPr>
        <w:spacing w:line="440" w:lineRule="exact"/>
        <w:ind w:firstLineChars="200" w:firstLine="560"/>
        <w:rPr>
          <w:rFonts w:ascii="Cambria Math" w:eastAsia="仿宋_GB2312" w:hAnsi="Cambria Math" w:cs="Cambria Math" w:hint="eastAsia"/>
          <w:sz w:val="28"/>
          <w:szCs w:val="28"/>
        </w:rPr>
      </w:pPr>
      <w:r w:rsidRPr="00CA65A2">
        <w:rPr>
          <w:rFonts w:ascii="仿宋_GB2312" w:eastAsia="仿宋_GB2312" w:hint="eastAsia"/>
          <w:sz w:val="28"/>
          <w:szCs w:val="28"/>
        </w:rPr>
        <w:t>根据认真负责、指导成效、辅导成果三方面综合表现，在朋辈辅导员中评选优秀辅导员，向获奖者颁发</w:t>
      </w:r>
      <w:r>
        <w:rPr>
          <w:rFonts w:ascii="仿宋_GB2312" w:eastAsia="仿宋_GB2312" w:hint="eastAsia"/>
          <w:sz w:val="28"/>
          <w:szCs w:val="28"/>
        </w:rPr>
        <w:t>证书</w:t>
      </w:r>
      <w:r w:rsidRPr="00CA65A2">
        <w:rPr>
          <w:rFonts w:ascii="仿宋_GB2312" w:eastAsia="仿宋_GB2312" w:hint="eastAsia"/>
          <w:sz w:val="28"/>
          <w:szCs w:val="28"/>
        </w:rPr>
        <w:t>。</w:t>
      </w:r>
      <w:r w:rsidRPr="00CA65A2">
        <w:rPr>
          <w:rFonts w:ascii="Cambria Math" w:eastAsia="仿宋_GB2312" w:hAnsi="Cambria Math" w:cs="Cambria Math"/>
          <w:sz w:val="28"/>
          <w:szCs w:val="28"/>
        </w:rPr>
        <w:t> </w:t>
      </w:r>
    </w:p>
    <w:p w:rsidR="00F43D7A" w:rsidRDefault="00F43D7A" w:rsidP="00F43D7A">
      <w:pPr>
        <w:spacing w:line="440" w:lineRule="exact"/>
        <w:ind w:firstLineChars="200" w:firstLine="560"/>
        <w:rPr>
          <w:rFonts w:ascii="Cambria Math" w:eastAsia="仿宋_GB2312" w:hAnsi="Cambria Math" w:cs="Cambria Math" w:hint="eastAsia"/>
          <w:sz w:val="28"/>
          <w:szCs w:val="28"/>
        </w:rPr>
      </w:pPr>
    </w:p>
    <w:p w:rsidR="00F43D7A" w:rsidRDefault="00F43D7A" w:rsidP="00F43D7A">
      <w:pPr>
        <w:spacing w:line="440" w:lineRule="exact"/>
        <w:ind w:firstLineChars="200" w:firstLine="560"/>
        <w:rPr>
          <w:rFonts w:ascii="Cambria Math" w:eastAsia="仿宋_GB2312" w:hAnsi="Cambria Math" w:cs="Cambria Math" w:hint="eastAsia"/>
          <w:sz w:val="28"/>
          <w:szCs w:val="28"/>
        </w:rPr>
      </w:pPr>
    </w:p>
    <w:p w:rsidR="00F43D7A" w:rsidRDefault="00F43D7A" w:rsidP="00F43D7A">
      <w:pPr>
        <w:spacing w:line="440" w:lineRule="exact"/>
        <w:ind w:firstLineChars="200" w:firstLine="560"/>
        <w:rPr>
          <w:rFonts w:ascii="Cambria Math" w:eastAsia="仿宋_GB2312" w:hAnsi="Cambria Math" w:cs="Cambria Math" w:hint="eastAsia"/>
          <w:sz w:val="28"/>
          <w:szCs w:val="28"/>
        </w:rPr>
      </w:pPr>
    </w:p>
    <w:p w:rsidR="00F43D7A" w:rsidRDefault="00F43D7A" w:rsidP="00F43D7A">
      <w:pPr>
        <w:spacing w:line="440" w:lineRule="exact"/>
        <w:ind w:firstLineChars="200" w:firstLine="560"/>
        <w:rPr>
          <w:rFonts w:ascii="Cambria Math" w:eastAsia="仿宋_GB2312" w:hAnsi="Cambria Math" w:cs="Cambria Math" w:hint="eastAsia"/>
          <w:sz w:val="28"/>
          <w:szCs w:val="28"/>
        </w:rPr>
      </w:pPr>
    </w:p>
    <w:p w:rsidR="00F43D7A" w:rsidRDefault="00F43D7A" w:rsidP="00F43D7A">
      <w:pPr>
        <w:spacing w:line="440" w:lineRule="exact"/>
        <w:ind w:firstLineChars="200" w:firstLine="560"/>
        <w:rPr>
          <w:rFonts w:ascii="Cambria Math" w:eastAsia="仿宋_GB2312" w:hAnsi="Cambria Math" w:cs="Cambria Math" w:hint="eastAsia"/>
          <w:sz w:val="28"/>
          <w:szCs w:val="28"/>
        </w:rPr>
      </w:pPr>
    </w:p>
    <w:p w:rsidR="00F43D7A" w:rsidRDefault="00F43D7A" w:rsidP="00F43D7A">
      <w:pPr>
        <w:spacing w:line="440" w:lineRule="exact"/>
        <w:ind w:firstLineChars="200" w:firstLine="560"/>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p>
    <w:p w:rsidR="00F43D7A" w:rsidRDefault="00F43D7A" w:rsidP="00F43D7A">
      <w:pPr>
        <w:spacing w:line="440" w:lineRule="exact"/>
        <w:jc w:val="left"/>
        <w:rPr>
          <w:rFonts w:ascii="Cambria Math" w:eastAsia="仿宋_GB2312" w:hAnsi="Cambria Math" w:cs="Cambria Math" w:hint="eastAsia"/>
          <w:sz w:val="28"/>
          <w:szCs w:val="28"/>
        </w:rPr>
      </w:pPr>
      <w:r>
        <w:rPr>
          <w:rFonts w:ascii="Cambria Math" w:eastAsia="仿宋_GB2312" w:hAnsi="Cambria Math" w:cs="Cambria Math" w:hint="eastAsia"/>
          <w:sz w:val="28"/>
          <w:szCs w:val="28"/>
        </w:rPr>
        <w:lastRenderedPageBreak/>
        <w:t>附件</w:t>
      </w:r>
      <w:r>
        <w:rPr>
          <w:rFonts w:ascii="Cambria Math" w:eastAsia="仿宋_GB2312" w:hAnsi="Cambria Math" w:cs="Cambria Math" w:hint="eastAsia"/>
          <w:sz w:val="28"/>
          <w:szCs w:val="28"/>
        </w:rPr>
        <w:t>5</w:t>
      </w:r>
    </w:p>
    <w:p w:rsidR="00F43D7A" w:rsidRPr="0057091F" w:rsidRDefault="00F43D7A" w:rsidP="00F43D7A">
      <w:pPr>
        <w:jc w:val="center"/>
        <w:rPr>
          <w:rFonts w:ascii="Times New Roman" w:eastAsia="仿宋_GB2312" w:hAnsi="Times New Roman"/>
          <w:b/>
          <w:sz w:val="28"/>
          <w:szCs w:val="28"/>
        </w:rPr>
      </w:pPr>
      <w:r>
        <w:rPr>
          <w:rFonts w:ascii="Times New Roman" w:eastAsia="仿宋_GB2312" w:hAnsi="Times New Roman" w:hint="eastAsia"/>
          <w:b/>
          <w:sz w:val="28"/>
          <w:szCs w:val="28"/>
        </w:rPr>
        <w:t>学业辅导主题</w:t>
      </w:r>
      <w:r w:rsidRPr="0057091F">
        <w:rPr>
          <w:rFonts w:ascii="Times New Roman" w:eastAsia="仿宋_GB2312" w:hAnsi="Times New Roman"/>
          <w:b/>
          <w:sz w:val="28"/>
          <w:szCs w:val="28"/>
        </w:rPr>
        <w:t>“</w:t>
      </w:r>
      <w:r w:rsidRPr="0057091F">
        <w:rPr>
          <w:rFonts w:ascii="Times New Roman" w:eastAsia="仿宋_GB2312" w:hAnsi="Times New Roman"/>
          <w:b/>
          <w:sz w:val="28"/>
          <w:szCs w:val="28"/>
        </w:rPr>
        <w:t>微课</w:t>
      </w:r>
      <w:r w:rsidRPr="0057091F">
        <w:rPr>
          <w:rFonts w:ascii="Times New Roman" w:eastAsia="仿宋_GB2312" w:hAnsi="Times New Roman"/>
          <w:b/>
          <w:sz w:val="28"/>
          <w:szCs w:val="28"/>
        </w:rPr>
        <w:t>”</w:t>
      </w:r>
      <w:r w:rsidRPr="0057091F">
        <w:rPr>
          <w:rFonts w:ascii="Times New Roman" w:eastAsia="仿宋_GB2312" w:hAnsi="Times New Roman"/>
          <w:b/>
          <w:sz w:val="28"/>
          <w:szCs w:val="28"/>
        </w:rPr>
        <w:t>项目方案</w:t>
      </w:r>
    </w:p>
    <w:p w:rsidR="00F43D7A" w:rsidRPr="0057091F" w:rsidRDefault="00F43D7A" w:rsidP="00F43D7A">
      <w:pPr>
        <w:spacing w:beforeLines="50" w:afterLines="50" w:line="440" w:lineRule="exact"/>
        <w:rPr>
          <w:rFonts w:ascii="Times New Roman" w:eastAsia="仿宋_GB2312" w:hAnsi="Times New Roman"/>
          <w:b/>
          <w:sz w:val="28"/>
          <w:szCs w:val="28"/>
        </w:rPr>
      </w:pPr>
      <w:r w:rsidRPr="0057091F">
        <w:rPr>
          <w:rFonts w:ascii="Times New Roman" w:eastAsia="仿宋_GB2312" w:hAnsi="Times New Roman"/>
          <w:b/>
          <w:sz w:val="28"/>
          <w:szCs w:val="28"/>
        </w:rPr>
        <w:t>一、项目目标</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学业辅导之系列微课，从学生角度出发去制作微课，</w:t>
      </w:r>
      <w:r w:rsidRPr="0057091F">
        <w:rPr>
          <w:rFonts w:ascii="Times New Roman" w:eastAsia="仿宋_GB2312" w:hAnsi="Times New Roman"/>
          <w:sz w:val="28"/>
          <w:szCs w:val="28"/>
        </w:rPr>
        <w:t>“</w:t>
      </w:r>
      <w:r w:rsidRPr="0057091F">
        <w:rPr>
          <w:rFonts w:ascii="Times New Roman" w:eastAsia="仿宋_GB2312" w:hAnsi="Times New Roman"/>
          <w:sz w:val="28"/>
          <w:szCs w:val="28"/>
        </w:rPr>
        <w:t>以学生为本，为学生服务</w:t>
      </w:r>
      <w:r w:rsidRPr="0057091F">
        <w:rPr>
          <w:rFonts w:ascii="Times New Roman" w:eastAsia="仿宋_GB2312" w:hAnsi="Times New Roman"/>
          <w:sz w:val="28"/>
          <w:szCs w:val="28"/>
        </w:rPr>
        <w:t>”</w:t>
      </w:r>
      <w:r w:rsidRPr="0057091F">
        <w:rPr>
          <w:rFonts w:ascii="Times New Roman" w:eastAsia="仿宋_GB2312" w:hAnsi="Times New Roman"/>
          <w:sz w:val="28"/>
          <w:szCs w:val="28"/>
        </w:rPr>
        <w:t>，旨在通过线上短视频的微课，给大学新生、学业困难学生、学术兴趣群体等不同类型的人大学子答疑解惑。用创新、有趣、轻松、简便的方式，调动学生们主动学习的积极性，提高各个学院专业资源的利用率和学生的学习效率。</w:t>
      </w:r>
    </w:p>
    <w:p w:rsidR="00F43D7A" w:rsidRPr="0057091F" w:rsidRDefault="00F43D7A" w:rsidP="00F43D7A">
      <w:pPr>
        <w:spacing w:beforeLines="50" w:afterLines="50" w:line="440" w:lineRule="exact"/>
        <w:rPr>
          <w:rFonts w:ascii="Times New Roman" w:eastAsia="仿宋_GB2312" w:hAnsi="Times New Roman"/>
          <w:b/>
          <w:sz w:val="28"/>
          <w:szCs w:val="28"/>
        </w:rPr>
      </w:pPr>
      <w:r w:rsidRPr="0057091F">
        <w:rPr>
          <w:rFonts w:ascii="Times New Roman" w:eastAsia="仿宋_GB2312" w:hAnsi="Times New Roman"/>
          <w:b/>
          <w:sz w:val="28"/>
          <w:szCs w:val="28"/>
        </w:rPr>
        <w:t>二、项目流程</w:t>
      </w:r>
    </w:p>
    <w:p w:rsidR="00F43D7A" w:rsidRPr="0057091F" w:rsidRDefault="00F43D7A" w:rsidP="00F43D7A">
      <w:pPr>
        <w:spacing w:beforeLines="50" w:afterLines="50" w:line="440" w:lineRule="exact"/>
        <w:ind w:firstLineChars="200" w:firstLine="562"/>
        <w:rPr>
          <w:rFonts w:ascii="Times New Roman" w:eastAsia="仿宋_GB2312" w:hAnsi="Times New Roman"/>
          <w:b/>
          <w:sz w:val="28"/>
          <w:szCs w:val="28"/>
        </w:rPr>
      </w:pPr>
      <w:r w:rsidRPr="0057091F">
        <w:rPr>
          <w:rFonts w:ascii="Times New Roman" w:eastAsia="仿宋_GB2312" w:hAnsi="Times New Roman"/>
          <w:b/>
          <w:sz w:val="28"/>
          <w:szCs w:val="28"/>
        </w:rPr>
        <w:t>（一）前期准备</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1</w:t>
      </w:r>
      <w:r>
        <w:rPr>
          <w:rFonts w:ascii="Times New Roman" w:eastAsia="仿宋_GB2312" w:hAnsi="Times New Roman"/>
          <w:sz w:val="28"/>
          <w:szCs w:val="28"/>
        </w:rPr>
        <w:t>、</w:t>
      </w:r>
      <w:r w:rsidRPr="0057091F">
        <w:rPr>
          <w:rFonts w:ascii="Times New Roman" w:eastAsia="仿宋_GB2312" w:hAnsi="Times New Roman"/>
          <w:sz w:val="28"/>
          <w:szCs w:val="28"/>
        </w:rPr>
        <w:t>承办单位积极开展调研，根据学生们的具体需求，结合专业课程资源和人员配备来选择相应具体的章节课程制作</w:t>
      </w:r>
      <w:r w:rsidRPr="0057091F">
        <w:rPr>
          <w:rFonts w:ascii="Times New Roman" w:eastAsia="仿宋_GB2312" w:hAnsi="Times New Roman"/>
          <w:sz w:val="28"/>
          <w:szCs w:val="28"/>
        </w:rPr>
        <w:t>“</w:t>
      </w:r>
      <w:r w:rsidRPr="0057091F">
        <w:rPr>
          <w:rFonts w:ascii="Times New Roman" w:eastAsia="仿宋_GB2312" w:hAnsi="Times New Roman"/>
          <w:sz w:val="28"/>
          <w:szCs w:val="28"/>
        </w:rPr>
        <w:t>微课</w:t>
      </w:r>
      <w:r w:rsidRPr="0057091F">
        <w:rPr>
          <w:rFonts w:ascii="Times New Roman" w:eastAsia="仿宋_GB2312" w:hAnsi="Times New Roman"/>
          <w:sz w:val="28"/>
          <w:szCs w:val="28"/>
        </w:rPr>
        <w:t>”</w:t>
      </w:r>
      <w:r w:rsidRPr="0057091F">
        <w:rPr>
          <w:rFonts w:ascii="Times New Roman" w:eastAsia="仿宋_GB2312" w:hAnsi="Times New Roman"/>
          <w:sz w:val="28"/>
          <w:szCs w:val="28"/>
        </w:rPr>
        <w:t>。除了</w:t>
      </w:r>
      <w:r>
        <w:rPr>
          <w:rFonts w:ascii="Times New Roman" w:eastAsia="仿宋_GB2312" w:hAnsi="Times New Roman" w:hint="eastAsia"/>
          <w:sz w:val="28"/>
          <w:szCs w:val="28"/>
        </w:rPr>
        <w:t>邀请老师</w:t>
      </w:r>
      <w:r w:rsidRPr="0057091F">
        <w:rPr>
          <w:rFonts w:ascii="Times New Roman" w:eastAsia="仿宋_GB2312" w:hAnsi="Times New Roman"/>
          <w:sz w:val="28"/>
          <w:szCs w:val="28"/>
        </w:rPr>
        <w:t>主讲之外，学生也可进行主题分享，进一步拓展校内学生的互动和交流。</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2</w:t>
      </w:r>
      <w:r>
        <w:rPr>
          <w:rFonts w:ascii="Times New Roman" w:eastAsia="仿宋_GB2312" w:hAnsi="Times New Roman"/>
          <w:sz w:val="28"/>
          <w:szCs w:val="28"/>
        </w:rPr>
        <w:t>、</w:t>
      </w:r>
      <w:r w:rsidRPr="0057091F">
        <w:rPr>
          <w:rFonts w:ascii="Times New Roman" w:eastAsia="仿宋_GB2312" w:hAnsi="Times New Roman"/>
          <w:sz w:val="28"/>
          <w:szCs w:val="28"/>
        </w:rPr>
        <w:t>承办单位确定课程内容及课程制作团队，撰写并细化项目方案，进一步完善课程制作流程、课程推广措施等。</w:t>
      </w:r>
    </w:p>
    <w:p w:rsidR="00F43D7A" w:rsidRPr="0057091F" w:rsidRDefault="00F43D7A" w:rsidP="00F43D7A">
      <w:pPr>
        <w:spacing w:beforeLines="50" w:afterLines="50" w:line="440" w:lineRule="exact"/>
        <w:ind w:firstLineChars="200" w:firstLine="562"/>
        <w:rPr>
          <w:rFonts w:ascii="Times New Roman" w:eastAsia="仿宋_GB2312" w:hAnsi="Times New Roman"/>
          <w:b/>
          <w:sz w:val="28"/>
          <w:szCs w:val="28"/>
        </w:rPr>
      </w:pPr>
      <w:r w:rsidRPr="0057091F">
        <w:rPr>
          <w:rFonts w:ascii="Times New Roman" w:eastAsia="仿宋_GB2312" w:hAnsi="Times New Roman"/>
          <w:b/>
          <w:sz w:val="28"/>
          <w:szCs w:val="28"/>
        </w:rPr>
        <w:t>（二）项目开展</w:t>
      </w:r>
    </w:p>
    <w:p w:rsidR="00F43D7A" w:rsidRPr="0057091F" w:rsidRDefault="00F43D7A" w:rsidP="00F43D7A">
      <w:pPr>
        <w:spacing w:beforeLines="50" w:afterLines="50" w:line="440" w:lineRule="exact"/>
        <w:ind w:firstLineChars="200" w:firstLine="562"/>
        <w:rPr>
          <w:rFonts w:ascii="Times New Roman" w:eastAsia="仿宋_GB2312" w:hAnsi="Times New Roman"/>
          <w:b/>
          <w:sz w:val="28"/>
          <w:szCs w:val="28"/>
        </w:rPr>
      </w:pPr>
      <w:r w:rsidRPr="0057091F">
        <w:rPr>
          <w:rFonts w:ascii="Times New Roman" w:eastAsia="仿宋_GB2312" w:hAnsi="Times New Roman"/>
          <w:b/>
          <w:sz w:val="28"/>
          <w:szCs w:val="28"/>
        </w:rPr>
        <w:t>1</w:t>
      </w:r>
      <w:r w:rsidRPr="0057091F">
        <w:rPr>
          <w:rFonts w:ascii="Times New Roman" w:eastAsia="仿宋_GB2312" w:hAnsi="Times New Roman"/>
          <w:b/>
          <w:sz w:val="28"/>
          <w:szCs w:val="28"/>
        </w:rPr>
        <w:t>、课程制作</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w:t>
      </w:r>
      <w:r w:rsidRPr="0057091F">
        <w:rPr>
          <w:rFonts w:ascii="Times New Roman" w:eastAsia="仿宋_GB2312" w:hAnsi="Times New Roman"/>
          <w:sz w:val="28"/>
          <w:szCs w:val="28"/>
        </w:rPr>
        <w:t>1</w:t>
      </w:r>
      <w:r w:rsidRPr="0057091F">
        <w:rPr>
          <w:rFonts w:ascii="Times New Roman" w:eastAsia="仿宋_GB2312" w:hAnsi="Times New Roman"/>
          <w:sz w:val="28"/>
          <w:szCs w:val="28"/>
        </w:rPr>
        <w:t>）时间短：时</w:t>
      </w:r>
      <w:proofErr w:type="gramStart"/>
      <w:r w:rsidRPr="0057091F">
        <w:rPr>
          <w:rFonts w:ascii="Times New Roman" w:eastAsia="仿宋_GB2312" w:hAnsi="Times New Roman"/>
          <w:sz w:val="28"/>
          <w:szCs w:val="28"/>
        </w:rPr>
        <w:t>长最多</w:t>
      </w:r>
      <w:proofErr w:type="gramEnd"/>
      <w:r w:rsidRPr="0057091F">
        <w:rPr>
          <w:rFonts w:ascii="Times New Roman" w:eastAsia="仿宋_GB2312" w:hAnsi="Times New Roman"/>
          <w:sz w:val="28"/>
          <w:szCs w:val="28"/>
        </w:rPr>
        <w:t>10-15</w:t>
      </w:r>
      <w:r w:rsidRPr="0057091F">
        <w:rPr>
          <w:rFonts w:ascii="Times New Roman" w:eastAsia="仿宋_GB2312" w:hAnsi="Times New Roman"/>
          <w:sz w:val="28"/>
          <w:szCs w:val="28"/>
        </w:rPr>
        <w:t>分钟；（</w:t>
      </w:r>
      <w:r w:rsidRPr="0057091F">
        <w:rPr>
          <w:rFonts w:ascii="Times New Roman" w:eastAsia="仿宋_GB2312" w:hAnsi="Times New Roman"/>
          <w:sz w:val="28"/>
          <w:szCs w:val="28"/>
        </w:rPr>
        <w:t>2</w:t>
      </w:r>
      <w:r w:rsidRPr="0057091F">
        <w:rPr>
          <w:rFonts w:ascii="Times New Roman" w:eastAsia="仿宋_GB2312" w:hAnsi="Times New Roman"/>
          <w:sz w:val="28"/>
          <w:szCs w:val="28"/>
        </w:rPr>
        <w:t>）内容少：聚焦具体问题、系列主题突出，分点分节有针对性；（</w:t>
      </w:r>
      <w:r w:rsidRPr="0057091F">
        <w:rPr>
          <w:rFonts w:ascii="Times New Roman" w:eastAsia="仿宋_GB2312" w:hAnsi="Times New Roman"/>
          <w:sz w:val="28"/>
          <w:szCs w:val="28"/>
        </w:rPr>
        <w:t>3</w:t>
      </w:r>
      <w:r w:rsidRPr="0057091F">
        <w:rPr>
          <w:rFonts w:ascii="Times New Roman" w:eastAsia="仿宋_GB2312" w:hAnsi="Times New Roman"/>
          <w:sz w:val="28"/>
          <w:szCs w:val="28"/>
        </w:rPr>
        <w:t>）容量小：短视频格式，几百</w:t>
      </w:r>
      <w:r w:rsidRPr="0057091F">
        <w:rPr>
          <w:rFonts w:ascii="Times New Roman" w:eastAsia="仿宋_GB2312" w:hAnsi="Times New Roman"/>
          <w:sz w:val="28"/>
          <w:szCs w:val="28"/>
        </w:rPr>
        <w:t>MB</w:t>
      </w:r>
      <w:r w:rsidRPr="0057091F">
        <w:rPr>
          <w:rFonts w:ascii="Times New Roman" w:eastAsia="仿宋_GB2312" w:hAnsi="Times New Roman"/>
          <w:sz w:val="28"/>
          <w:szCs w:val="28"/>
        </w:rPr>
        <w:t>（格式为</w:t>
      </w:r>
      <w:proofErr w:type="spellStart"/>
      <w:r w:rsidRPr="0057091F">
        <w:rPr>
          <w:rFonts w:ascii="Times New Roman" w:eastAsia="仿宋_GB2312" w:hAnsi="Times New Roman"/>
          <w:sz w:val="28"/>
          <w:szCs w:val="28"/>
        </w:rPr>
        <w:t>rm</w:t>
      </w:r>
      <w:proofErr w:type="spellEnd"/>
      <w:r w:rsidRPr="0057091F">
        <w:rPr>
          <w:rFonts w:ascii="Times New Roman" w:eastAsia="仿宋_GB2312" w:hAnsi="Times New Roman"/>
          <w:sz w:val="28"/>
          <w:szCs w:val="28"/>
        </w:rPr>
        <w:t xml:space="preserve"> / </w:t>
      </w:r>
      <w:proofErr w:type="spellStart"/>
      <w:r w:rsidRPr="0057091F">
        <w:rPr>
          <w:rFonts w:ascii="Times New Roman" w:eastAsia="仿宋_GB2312" w:hAnsi="Times New Roman"/>
          <w:sz w:val="28"/>
          <w:szCs w:val="28"/>
        </w:rPr>
        <w:t>wmv</w:t>
      </w:r>
      <w:proofErr w:type="spellEnd"/>
      <w:r w:rsidRPr="0057091F">
        <w:rPr>
          <w:rFonts w:ascii="Times New Roman" w:eastAsia="仿宋_GB2312" w:hAnsi="Times New Roman"/>
          <w:sz w:val="28"/>
          <w:szCs w:val="28"/>
        </w:rPr>
        <w:t xml:space="preserve">/ </w:t>
      </w:r>
      <w:proofErr w:type="spellStart"/>
      <w:r w:rsidRPr="0057091F">
        <w:rPr>
          <w:rFonts w:ascii="Times New Roman" w:eastAsia="仿宋_GB2312" w:hAnsi="Times New Roman"/>
          <w:sz w:val="28"/>
          <w:szCs w:val="28"/>
        </w:rPr>
        <w:t>flv</w:t>
      </w:r>
      <w:proofErr w:type="spellEnd"/>
      <w:r w:rsidRPr="0057091F">
        <w:rPr>
          <w:rFonts w:ascii="Times New Roman" w:eastAsia="仿宋_GB2312" w:hAnsi="Times New Roman"/>
          <w:sz w:val="28"/>
          <w:szCs w:val="28"/>
        </w:rPr>
        <w:t>等），可下载到电脑、手机、平板等多终端设备，使用和学习成本低；（</w:t>
      </w:r>
      <w:r w:rsidRPr="0057091F">
        <w:rPr>
          <w:rFonts w:ascii="Times New Roman" w:eastAsia="仿宋_GB2312" w:hAnsi="Times New Roman"/>
          <w:sz w:val="28"/>
          <w:szCs w:val="28"/>
        </w:rPr>
        <w:t>4</w:t>
      </w:r>
      <w:r w:rsidRPr="0057091F">
        <w:rPr>
          <w:rFonts w:ascii="Times New Roman" w:eastAsia="仿宋_GB2312" w:hAnsi="Times New Roman"/>
          <w:sz w:val="28"/>
          <w:szCs w:val="28"/>
        </w:rPr>
        <w:t>）形式多元：</w:t>
      </w:r>
      <w:r w:rsidRPr="0057091F">
        <w:rPr>
          <w:rFonts w:ascii="宋体" w:hAnsi="宋体" w:cs="宋体" w:hint="eastAsia"/>
          <w:sz w:val="28"/>
          <w:szCs w:val="28"/>
        </w:rPr>
        <w:t>①</w:t>
      </w:r>
      <w:r w:rsidRPr="0057091F">
        <w:rPr>
          <w:rFonts w:ascii="Times New Roman" w:eastAsia="仿宋_GB2312" w:hAnsi="Times New Roman"/>
          <w:sz w:val="28"/>
          <w:szCs w:val="28"/>
        </w:rPr>
        <w:t>现场摄录，老师课堂授课或讲座主讲，经后期剪辑、同期音频处理，最后统一为有固定的片头片尾、带同期音频和字幕的系列短片；</w:t>
      </w:r>
      <w:r w:rsidRPr="0057091F">
        <w:rPr>
          <w:rFonts w:ascii="宋体" w:hAnsi="宋体" w:cs="宋体" w:hint="eastAsia"/>
          <w:sz w:val="28"/>
          <w:szCs w:val="28"/>
        </w:rPr>
        <w:t>②</w:t>
      </w:r>
      <w:r w:rsidRPr="0057091F">
        <w:rPr>
          <w:rFonts w:ascii="Times New Roman" w:eastAsia="仿宋_GB2312" w:hAnsi="Times New Roman"/>
          <w:sz w:val="28"/>
          <w:szCs w:val="28"/>
        </w:rPr>
        <w:t>PPT</w:t>
      </w:r>
      <w:r w:rsidRPr="0057091F">
        <w:rPr>
          <w:rFonts w:ascii="Times New Roman" w:eastAsia="仿宋_GB2312" w:hAnsi="Times New Roman"/>
          <w:sz w:val="28"/>
          <w:szCs w:val="28"/>
        </w:rPr>
        <w:t>讲课屏幕录制，只需要注册学习屏幕录制软件即可，操作较为简单，视频画面和音频质量有保障；</w:t>
      </w:r>
      <w:r w:rsidRPr="0057091F">
        <w:rPr>
          <w:rFonts w:ascii="宋体" w:hAnsi="宋体" w:cs="宋体" w:hint="eastAsia"/>
          <w:sz w:val="28"/>
          <w:szCs w:val="28"/>
        </w:rPr>
        <w:t>③</w:t>
      </w:r>
      <w:r w:rsidRPr="0057091F">
        <w:rPr>
          <w:rFonts w:ascii="Times New Roman" w:eastAsia="仿宋_GB2312" w:hAnsi="Times New Roman"/>
          <w:sz w:val="28"/>
          <w:szCs w:val="28"/>
        </w:rPr>
        <w:t>制作</w:t>
      </w:r>
      <w:r w:rsidRPr="0057091F">
        <w:rPr>
          <w:rFonts w:ascii="Times New Roman" w:eastAsia="仿宋_GB2312" w:hAnsi="Times New Roman"/>
          <w:sz w:val="28"/>
          <w:szCs w:val="28"/>
        </w:rPr>
        <w:t>Flash</w:t>
      </w:r>
      <w:r w:rsidRPr="0057091F">
        <w:rPr>
          <w:rFonts w:ascii="Times New Roman" w:eastAsia="仿宋_GB2312" w:hAnsi="Times New Roman"/>
          <w:sz w:val="28"/>
          <w:szCs w:val="28"/>
        </w:rPr>
        <w:t>动画微课、</w:t>
      </w:r>
      <w:r w:rsidRPr="0057091F">
        <w:rPr>
          <w:rFonts w:ascii="Times New Roman" w:eastAsia="仿宋_GB2312" w:hAnsi="Times New Roman"/>
          <w:sz w:val="28"/>
          <w:szCs w:val="28"/>
        </w:rPr>
        <w:t>3D</w:t>
      </w:r>
      <w:r w:rsidRPr="0057091F">
        <w:rPr>
          <w:rFonts w:ascii="Times New Roman" w:eastAsia="仿宋_GB2312" w:hAnsi="Times New Roman"/>
          <w:sz w:val="28"/>
          <w:szCs w:val="28"/>
        </w:rPr>
        <w:t>交互视频等创新视频。</w:t>
      </w:r>
    </w:p>
    <w:p w:rsidR="00F43D7A" w:rsidRPr="0057091F" w:rsidRDefault="00F43D7A" w:rsidP="00F43D7A">
      <w:pPr>
        <w:spacing w:beforeLines="50" w:afterLines="50" w:line="440" w:lineRule="exact"/>
        <w:ind w:firstLineChars="200" w:firstLine="562"/>
        <w:rPr>
          <w:rFonts w:ascii="Times New Roman" w:eastAsia="仿宋_GB2312" w:hAnsi="Times New Roman"/>
          <w:b/>
          <w:sz w:val="28"/>
          <w:szCs w:val="28"/>
        </w:rPr>
      </w:pPr>
      <w:r w:rsidRPr="0057091F">
        <w:rPr>
          <w:rFonts w:ascii="Times New Roman" w:eastAsia="仿宋_GB2312" w:hAnsi="Times New Roman"/>
          <w:b/>
          <w:sz w:val="28"/>
          <w:szCs w:val="28"/>
        </w:rPr>
        <w:t>2</w:t>
      </w:r>
      <w:r w:rsidRPr="0057091F">
        <w:rPr>
          <w:rFonts w:ascii="Times New Roman" w:eastAsia="仿宋_GB2312" w:hAnsi="Times New Roman"/>
          <w:b/>
          <w:sz w:val="28"/>
          <w:szCs w:val="28"/>
        </w:rPr>
        <w:t>、课程播放</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lastRenderedPageBreak/>
        <w:t>联系项目管理方审核并将</w:t>
      </w:r>
      <w:r w:rsidRPr="0057091F">
        <w:rPr>
          <w:rFonts w:ascii="Times New Roman" w:eastAsia="仿宋_GB2312" w:hAnsi="Times New Roman"/>
          <w:sz w:val="28"/>
          <w:szCs w:val="28"/>
        </w:rPr>
        <w:t>“</w:t>
      </w:r>
      <w:r w:rsidRPr="0057091F">
        <w:rPr>
          <w:rFonts w:ascii="Times New Roman" w:eastAsia="仿宋_GB2312" w:hAnsi="Times New Roman"/>
          <w:sz w:val="28"/>
          <w:szCs w:val="28"/>
        </w:rPr>
        <w:t>微课</w:t>
      </w:r>
      <w:r w:rsidRPr="0057091F">
        <w:rPr>
          <w:rFonts w:ascii="Times New Roman" w:eastAsia="仿宋_GB2312" w:hAnsi="Times New Roman"/>
          <w:sz w:val="28"/>
          <w:szCs w:val="28"/>
        </w:rPr>
        <w:t>”</w:t>
      </w:r>
      <w:r>
        <w:rPr>
          <w:rFonts w:ascii="Times New Roman" w:eastAsia="仿宋_GB2312" w:hAnsi="Times New Roman" w:hint="eastAsia"/>
          <w:sz w:val="28"/>
          <w:szCs w:val="28"/>
        </w:rPr>
        <w:t>上传</w:t>
      </w:r>
      <w:r w:rsidRPr="0057091F">
        <w:rPr>
          <w:rFonts w:ascii="Times New Roman" w:eastAsia="仿宋_GB2312" w:hAnsi="Times New Roman"/>
          <w:sz w:val="28"/>
          <w:szCs w:val="28"/>
        </w:rPr>
        <w:t>官方播放平台：微人大课程中心。目前，微人大课程中心已上线网上课程，主要分为在线课程（</w:t>
      </w:r>
      <w:r w:rsidRPr="0057091F">
        <w:rPr>
          <w:rFonts w:ascii="Times New Roman" w:eastAsia="仿宋_GB2312" w:hAnsi="Times New Roman"/>
          <w:sz w:val="28"/>
          <w:szCs w:val="28"/>
        </w:rPr>
        <w:t>9</w:t>
      </w:r>
      <w:r w:rsidRPr="0057091F">
        <w:rPr>
          <w:rFonts w:ascii="Times New Roman" w:eastAsia="仿宋_GB2312" w:hAnsi="Times New Roman"/>
          <w:sz w:val="28"/>
          <w:szCs w:val="28"/>
        </w:rPr>
        <w:t>门课）、国际小学期（</w:t>
      </w:r>
      <w:r w:rsidRPr="0057091F">
        <w:rPr>
          <w:rFonts w:ascii="Times New Roman" w:eastAsia="仿宋_GB2312" w:hAnsi="Times New Roman"/>
          <w:sz w:val="28"/>
          <w:szCs w:val="28"/>
        </w:rPr>
        <w:t>3</w:t>
      </w:r>
      <w:r w:rsidRPr="0057091F">
        <w:rPr>
          <w:rFonts w:ascii="Times New Roman" w:eastAsia="仿宋_GB2312" w:hAnsi="Times New Roman"/>
          <w:sz w:val="28"/>
          <w:szCs w:val="28"/>
        </w:rPr>
        <w:t>门课）、公开课程（</w:t>
      </w:r>
      <w:r w:rsidRPr="0057091F">
        <w:rPr>
          <w:rFonts w:ascii="Times New Roman" w:eastAsia="仿宋_GB2312" w:hAnsi="Times New Roman"/>
          <w:sz w:val="28"/>
          <w:szCs w:val="28"/>
        </w:rPr>
        <w:t>4</w:t>
      </w:r>
      <w:r w:rsidRPr="0057091F">
        <w:rPr>
          <w:rFonts w:ascii="Times New Roman" w:eastAsia="仿宋_GB2312" w:hAnsi="Times New Roman"/>
          <w:sz w:val="28"/>
          <w:szCs w:val="28"/>
        </w:rPr>
        <w:t>门课）、公开课程四类。</w:t>
      </w:r>
    </w:p>
    <w:p w:rsidR="00F43D7A" w:rsidRPr="0057091F" w:rsidRDefault="00F43D7A" w:rsidP="00F43D7A">
      <w:pPr>
        <w:spacing w:beforeLines="50" w:afterLines="50" w:line="440" w:lineRule="exact"/>
        <w:rPr>
          <w:rFonts w:ascii="Times New Roman" w:eastAsia="仿宋_GB2312" w:hAnsi="Times New Roman"/>
          <w:b/>
          <w:sz w:val="28"/>
          <w:szCs w:val="28"/>
        </w:rPr>
      </w:pPr>
      <w:r w:rsidRPr="0057091F">
        <w:rPr>
          <w:rFonts w:ascii="Times New Roman" w:eastAsia="仿宋_GB2312" w:hAnsi="Times New Roman"/>
          <w:b/>
          <w:sz w:val="28"/>
          <w:szCs w:val="28"/>
        </w:rPr>
        <w:t>三、项目内容</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1</w:t>
      </w:r>
      <w:r w:rsidRPr="0057091F">
        <w:rPr>
          <w:rFonts w:ascii="Times New Roman" w:eastAsia="仿宋_GB2312" w:hAnsi="Times New Roman"/>
          <w:sz w:val="28"/>
          <w:szCs w:val="28"/>
        </w:rPr>
        <w:t>、学习学术方面：经典名著导读系列微课；学习能力提升系列微课；学术兴趣发展系列微课；学术前沿系列微课；精品课程系列微课；名师讲堂</w:t>
      </w:r>
      <w:proofErr w:type="gramStart"/>
      <w:r w:rsidRPr="0057091F">
        <w:rPr>
          <w:rFonts w:ascii="Times New Roman" w:eastAsia="仿宋_GB2312" w:hAnsi="Times New Roman"/>
          <w:sz w:val="28"/>
          <w:szCs w:val="28"/>
        </w:rPr>
        <w:t>系列微课等</w:t>
      </w:r>
      <w:proofErr w:type="gramEnd"/>
      <w:r w:rsidRPr="0057091F">
        <w:rPr>
          <w:rFonts w:ascii="Times New Roman" w:eastAsia="仿宋_GB2312" w:hAnsi="Times New Roman"/>
          <w:sz w:val="28"/>
          <w:szCs w:val="28"/>
        </w:rPr>
        <w:t>。</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2</w:t>
      </w:r>
      <w:r w:rsidRPr="0057091F">
        <w:rPr>
          <w:rFonts w:ascii="Times New Roman" w:eastAsia="仿宋_GB2312" w:hAnsi="Times New Roman"/>
          <w:sz w:val="28"/>
          <w:szCs w:val="28"/>
        </w:rPr>
        <w:t>、校园生活方面：新生入学适应系列微课；社团组织展示</w:t>
      </w:r>
      <w:proofErr w:type="gramStart"/>
      <w:r w:rsidRPr="0057091F">
        <w:rPr>
          <w:rFonts w:ascii="Times New Roman" w:eastAsia="仿宋_GB2312" w:hAnsi="Times New Roman"/>
          <w:sz w:val="28"/>
          <w:szCs w:val="28"/>
        </w:rPr>
        <w:t>系列微课等</w:t>
      </w:r>
      <w:proofErr w:type="gramEnd"/>
      <w:r w:rsidRPr="0057091F">
        <w:rPr>
          <w:rFonts w:ascii="Times New Roman" w:eastAsia="仿宋_GB2312" w:hAnsi="Times New Roman"/>
          <w:sz w:val="28"/>
          <w:szCs w:val="28"/>
        </w:rPr>
        <w:t>。</w:t>
      </w:r>
    </w:p>
    <w:p w:rsidR="00F43D7A" w:rsidRPr="0057091F" w:rsidRDefault="00F43D7A" w:rsidP="00F43D7A">
      <w:pPr>
        <w:spacing w:beforeLines="50" w:afterLines="50"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3</w:t>
      </w:r>
      <w:r w:rsidRPr="0057091F">
        <w:rPr>
          <w:rFonts w:ascii="Times New Roman" w:eastAsia="仿宋_GB2312" w:hAnsi="Times New Roman"/>
          <w:sz w:val="28"/>
          <w:szCs w:val="28"/>
        </w:rPr>
        <w:t>、社会发展方面：知名校友访谈系列微课；知名企业（单位）访谈</w:t>
      </w:r>
      <w:proofErr w:type="gramStart"/>
      <w:r w:rsidRPr="0057091F">
        <w:rPr>
          <w:rFonts w:ascii="Times New Roman" w:eastAsia="仿宋_GB2312" w:hAnsi="Times New Roman"/>
          <w:sz w:val="28"/>
          <w:szCs w:val="28"/>
        </w:rPr>
        <w:t>系列微课等</w:t>
      </w:r>
      <w:proofErr w:type="gramEnd"/>
      <w:r w:rsidRPr="0057091F">
        <w:rPr>
          <w:rFonts w:ascii="Times New Roman" w:eastAsia="仿宋_GB2312" w:hAnsi="Times New Roman"/>
          <w:sz w:val="28"/>
          <w:szCs w:val="28"/>
        </w:rPr>
        <w:t>。</w:t>
      </w:r>
    </w:p>
    <w:p w:rsidR="00F43D7A" w:rsidRPr="0057091F" w:rsidRDefault="00F43D7A" w:rsidP="00F43D7A">
      <w:pPr>
        <w:spacing w:line="440" w:lineRule="exact"/>
        <w:rPr>
          <w:rFonts w:ascii="Times New Roman" w:eastAsia="仿宋_GB2312" w:hAnsi="Times New Roman"/>
          <w:b/>
          <w:sz w:val="28"/>
          <w:szCs w:val="28"/>
        </w:rPr>
      </w:pPr>
      <w:r>
        <w:rPr>
          <w:rFonts w:ascii="Times New Roman" w:eastAsia="仿宋_GB2312" w:hAnsi="Times New Roman" w:hint="eastAsia"/>
          <w:b/>
          <w:sz w:val="28"/>
          <w:szCs w:val="28"/>
        </w:rPr>
        <w:t>四</w:t>
      </w:r>
      <w:r w:rsidRPr="0057091F">
        <w:rPr>
          <w:rFonts w:ascii="Times New Roman" w:eastAsia="仿宋_GB2312" w:hAnsi="Times New Roman"/>
          <w:b/>
          <w:sz w:val="28"/>
          <w:szCs w:val="28"/>
        </w:rPr>
        <w:t>、项目考核</w:t>
      </w:r>
    </w:p>
    <w:p w:rsidR="00F43D7A" w:rsidRPr="0057091F" w:rsidRDefault="00F43D7A" w:rsidP="00F43D7A">
      <w:pPr>
        <w:spacing w:line="440" w:lineRule="exact"/>
        <w:ind w:firstLineChars="200" w:firstLine="560"/>
        <w:rPr>
          <w:rFonts w:ascii="Times New Roman" w:eastAsia="仿宋_GB2312" w:hAnsi="Times New Roman"/>
          <w:sz w:val="28"/>
          <w:szCs w:val="28"/>
        </w:rPr>
      </w:pPr>
      <w:r>
        <w:rPr>
          <w:rFonts w:ascii="Times New Roman" w:eastAsia="仿宋_GB2312" w:hAnsi="Times New Roman" w:hint="eastAsia"/>
          <w:sz w:val="28"/>
          <w:szCs w:val="28"/>
        </w:rPr>
        <w:t>提交制作剪辑后的学业辅导主题的“微课程”视频，以及</w:t>
      </w:r>
      <w:r w:rsidRPr="0057091F">
        <w:rPr>
          <w:rFonts w:ascii="Times New Roman" w:eastAsia="仿宋_GB2312" w:hAnsi="Times New Roman"/>
          <w:sz w:val="28"/>
          <w:szCs w:val="28"/>
        </w:rPr>
        <w:t>组织、开展</w:t>
      </w:r>
      <w:r>
        <w:rPr>
          <w:rFonts w:ascii="Times New Roman" w:eastAsia="仿宋_GB2312" w:hAnsi="Times New Roman" w:hint="eastAsia"/>
          <w:sz w:val="28"/>
          <w:szCs w:val="28"/>
        </w:rPr>
        <w:t>“</w:t>
      </w:r>
      <w:r w:rsidRPr="0057091F">
        <w:rPr>
          <w:rFonts w:ascii="Times New Roman" w:eastAsia="仿宋_GB2312" w:hAnsi="Times New Roman"/>
          <w:sz w:val="28"/>
          <w:szCs w:val="28"/>
        </w:rPr>
        <w:t>微课</w:t>
      </w:r>
      <w:r>
        <w:rPr>
          <w:rFonts w:ascii="Times New Roman" w:eastAsia="仿宋_GB2312" w:hAnsi="Times New Roman" w:hint="eastAsia"/>
          <w:sz w:val="28"/>
          <w:szCs w:val="28"/>
        </w:rPr>
        <w:t>”</w:t>
      </w:r>
      <w:r w:rsidRPr="0057091F">
        <w:rPr>
          <w:rFonts w:ascii="Times New Roman" w:eastAsia="仿宋_GB2312" w:hAnsi="Times New Roman"/>
          <w:sz w:val="28"/>
          <w:szCs w:val="28"/>
        </w:rPr>
        <w:t>制作的经验、成就和不足，注意呈现视频点播次数等绩效情况</w:t>
      </w:r>
      <w:r>
        <w:rPr>
          <w:rFonts w:ascii="Times New Roman" w:eastAsia="仿宋_GB2312" w:hAnsi="Times New Roman" w:hint="eastAsia"/>
          <w:sz w:val="28"/>
          <w:szCs w:val="28"/>
        </w:rPr>
        <w:t>的总结</w:t>
      </w:r>
      <w:r w:rsidRPr="0057091F">
        <w:rPr>
          <w:rFonts w:ascii="Times New Roman" w:eastAsia="仿宋_GB2312" w:hAnsi="Times New Roman"/>
          <w:sz w:val="28"/>
          <w:szCs w:val="28"/>
        </w:rPr>
        <w:t>。</w:t>
      </w:r>
    </w:p>
    <w:p w:rsidR="00F43D7A" w:rsidRPr="0057091F" w:rsidRDefault="00F43D7A" w:rsidP="00F43D7A">
      <w:pPr>
        <w:spacing w:line="440" w:lineRule="exact"/>
        <w:ind w:firstLineChars="200" w:firstLine="560"/>
        <w:rPr>
          <w:rFonts w:ascii="Times New Roman" w:eastAsia="仿宋_GB2312" w:hAnsi="Times New Roman"/>
          <w:sz w:val="28"/>
          <w:szCs w:val="28"/>
        </w:rPr>
      </w:pPr>
      <w:r w:rsidRPr="0057091F">
        <w:rPr>
          <w:rFonts w:ascii="Times New Roman" w:eastAsia="仿宋_GB2312" w:hAnsi="Times New Roman"/>
          <w:sz w:val="28"/>
          <w:szCs w:val="28"/>
        </w:rPr>
        <w:t>根据组织效果、制作效果、传播效果三方面综合表现，</w:t>
      </w:r>
      <w:r>
        <w:rPr>
          <w:rFonts w:ascii="Times New Roman" w:eastAsia="仿宋_GB2312" w:hAnsi="Times New Roman" w:hint="eastAsia"/>
          <w:sz w:val="28"/>
          <w:szCs w:val="28"/>
        </w:rPr>
        <w:t>项目管理方</w:t>
      </w:r>
      <w:r w:rsidRPr="0057091F">
        <w:rPr>
          <w:rFonts w:ascii="Times New Roman" w:eastAsia="仿宋_GB2312" w:hAnsi="Times New Roman"/>
          <w:sz w:val="28"/>
          <w:szCs w:val="28"/>
        </w:rPr>
        <w:t>在</w:t>
      </w:r>
      <w:r w:rsidRPr="0057091F">
        <w:rPr>
          <w:rFonts w:ascii="Times New Roman" w:eastAsia="仿宋_GB2312" w:hAnsi="Times New Roman"/>
          <w:sz w:val="28"/>
          <w:szCs w:val="28"/>
        </w:rPr>
        <w:t>“</w:t>
      </w:r>
      <w:r w:rsidRPr="0057091F">
        <w:rPr>
          <w:rFonts w:ascii="Times New Roman" w:eastAsia="仿宋_GB2312" w:hAnsi="Times New Roman"/>
          <w:sz w:val="28"/>
          <w:szCs w:val="28"/>
        </w:rPr>
        <w:t>微课</w:t>
      </w:r>
      <w:r w:rsidRPr="0057091F">
        <w:rPr>
          <w:rFonts w:ascii="Times New Roman" w:eastAsia="仿宋_GB2312" w:hAnsi="Times New Roman"/>
          <w:sz w:val="28"/>
          <w:szCs w:val="28"/>
        </w:rPr>
        <w:t>”</w:t>
      </w:r>
      <w:r w:rsidRPr="0057091F">
        <w:rPr>
          <w:rFonts w:ascii="Times New Roman" w:eastAsia="仿宋_GB2312" w:hAnsi="Times New Roman"/>
          <w:sz w:val="28"/>
          <w:szCs w:val="28"/>
        </w:rPr>
        <w:t>视频中评选优秀</w:t>
      </w:r>
      <w:r>
        <w:rPr>
          <w:rFonts w:ascii="Times New Roman" w:eastAsia="仿宋_GB2312" w:hAnsi="Times New Roman" w:hint="eastAsia"/>
          <w:sz w:val="28"/>
          <w:szCs w:val="28"/>
        </w:rPr>
        <w:t>微课程</w:t>
      </w:r>
      <w:r w:rsidRPr="0057091F">
        <w:rPr>
          <w:rFonts w:ascii="Times New Roman" w:eastAsia="仿宋_GB2312" w:hAnsi="Times New Roman"/>
          <w:sz w:val="28"/>
          <w:szCs w:val="28"/>
        </w:rPr>
        <w:t>，向获奖者颁发</w:t>
      </w:r>
      <w:r>
        <w:rPr>
          <w:rFonts w:ascii="Times New Roman" w:eastAsia="仿宋_GB2312" w:hAnsi="Times New Roman" w:hint="eastAsia"/>
          <w:sz w:val="28"/>
          <w:szCs w:val="28"/>
        </w:rPr>
        <w:t>证书</w:t>
      </w:r>
      <w:r w:rsidRPr="0057091F">
        <w:rPr>
          <w:rFonts w:ascii="Times New Roman" w:eastAsia="仿宋_GB2312" w:hAnsi="Times New Roman"/>
          <w:sz w:val="28"/>
          <w:szCs w:val="28"/>
        </w:rPr>
        <w:t>。</w:t>
      </w:r>
    </w:p>
    <w:p w:rsidR="004172D0" w:rsidRPr="00F43D7A" w:rsidRDefault="004172D0"/>
    <w:sectPr w:rsidR="004172D0" w:rsidRPr="00F43D7A" w:rsidSect="004172D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409D"/>
    <w:multiLevelType w:val="multilevel"/>
    <w:tmpl w:val="0486409D"/>
    <w:lvl w:ilvl="0">
      <w:start w:val="1"/>
      <w:numFmt w:val="chineseCountingThousand"/>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2508589E"/>
    <w:multiLevelType w:val="multilevel"/>
    <w:tmpl w:val="2508589E"/>
    <w:lvl w:ilvl="0">
      <w:start w:val="1"/>
      <w:numFmt w:val="decimal"/>
      <w:lvlText w:val="%1、"/>
      <w:lvlJc w:val="left"/>
      <w:pPr>
        <w:ind w:left="825" w:hanging="420"/>
      </w:pPr>
      <w:rPr>
        <w:rFonts w:hint="eastAsia"/>
      </w:rPr>
    </w:lvl>
    <w:lvl w:ilvl="1" w:tentative="1">
      <w:start w:val="1"/>
      <w:numFmt w:val="lowerLetter"/>
      <w:lvlText w:val="%2)"/>
      <w:lvlJc w:val="left"/>
      <w:pPr>
        <w:ind w:left="1245" w:hanging="420"/>
      </w:pPr>
    </w:lvl>
    <w:lvl w:ilvl="2" w:tentative="1">
      <w:start w:val="1"/>
      <w:numFmt w:val="lowerRoman"/>
      <w:lvlText w:val="%3."/>
      <w:lvlJc w:val="right"/>
      <w:pPr>
        <w:ind w:left="1665" w:hanging="420"/>
      </w:pPr>
    </w:lvl>
    <w:lvl w:ilvl="3" w:tentative="1">
      <w:start w:val="1"/>
      <w:numFmt w:val="decimal"/>
      <w:lvlText w:val="%4."/>
      <w:lvlJc w:val="left"/>
      <w:pPr>
        <w:ind w:left="2085" w:hanging="420"/>
      </w:pPr>
    </w:lvl>
    <w:lvl w:ilvl="4" w:tentative="1">
      <w:start w:val="1"/>
      <w:numFmt w:val="lowerLetter"/>
      <w:lvlText w:val="%5)"/>
      <w:lvlJc w:val="left"/>
      <w:pPr>
        <w:ind w:left="2505" w:hanging="420"/>
      </w:pPr>
    </w:lvl>
    <w:lvl w:ilvl="5" w:tentative="1">
      <w:start w:val="1"/>
      <w:numFmt w:val="lowerRoman"/>
      <w:lvlText w:val="%6."/>
      <w:lvlJc w:val="right"/>
      <w:pPr>
        <w:ind w:left="2925" w:hanging="420"/>
      </w:pPr>
    </w:lvl>
    <w:lvl w:ilvl="6" w:tentative="1">
      <w:start w:val="1"/>
      <w:numFmt w:val="decimal"/>
      <w:lvlText w:val="%7."/>
      <w:lvlJc w:val="left"/>
      <w:pPr>
        <w:ind w:left="3345" w:hanging="420"/>
      </w:pPr>
    </w:lvl>
    <w:lvl w:ilvl="7" w:tentative="1">
      <w:start w:val="1"/>
      <w:numFmt w:val="lowerLetter"/>
      <w:lvlText w:val="%8)"/>
      <w:lvlJc w:val="left"/>
      <w:pPr>
        <w:ind w:left="3765" w:hanging="420"/>
      </w:pPr>
    </w:lvl>
    <w:lvl w:ilvl="8" w:tentative="1">
      <w:start w:val="1"/>
      <w:numFmt w:val="lowerRoman"/>
      <w:lvlText w:val="%9."/>
      <w:lvlJc w:val="right"/>
      <w:pPr>
        <w:ind w:left="4185" w:hanging="420"/>
      </w:pPr>
    </w:lvl>
  </w:abstractNum>
  <w:abstractNum w:abstractNumId="2">
    <w:nsid w:val="7F5D5FBC"/>
    <w:multiLevelType w:val="multilevel"/>
    <w:tmpl w:val="7F5D5FBC"/>
    <w:lvl w:ilvl="0">
      <w:start w:val="1"/>
      <w:numFmt w:val="decimal"/>
      <w:lvlText w:val="%1、"/>
      <w:lvlJc w:val="left"/>
      <w:pPr>
        <w:ind w:left="825" w:hanging="420"/>
      </w:pPr>
      <w:rPr>
        <w:rFonts w:hint="eastAsia"/>
      </w:rPr>
    </w:lvl>
    <w:lvl w:ilvl="1" w:tentative="1">
      <w:start w:val="1"/>
      <w:numFmt w:val="lowerLetter"/>
      <w:lvlText w:val="%2)"/>
      <w:lvlJc w:val="left"/>
      <w:pPr>
        <w:ind w:left="1245" w:hanging="420"/>
      </w:pPr>
    </w:lvl>
    <w:lvl w:ilvl="2" w:tentative="1">
      <w:start w:val="1"/>
      <w:numFmt w:val="lowerRoman"/>
      <w:lvlText w:val="%3."/>
      <w:lvlJc w:val="right"/>
      <w:pPr>
        <w:ind w:left="1665" w:hanging="420"/>
      </w:pPr>
    </w:lvl>
    <w:lvl w:ilvl="3" w:tentative="1">
      <w:start w:val="1"/>
      <w:numFmt w:val="decimal"/>
      <w:lvlText w:val="%4."/>
      <w:lvlJc w:val="left"/>
      <w:pPr>
        <w:ind w:left="2085" w:hanging="420"/>
      </w:pPr>
    </w:lvl>
    <w:lvl w:ilvl="4" w:tentative="1">
      <w:start w:val="1"/>
      <w:numFmt w:val="lowerLetter"/>
      <w:lvlText w:val="%5)"/>
      <w:lvlJc w:val="left"/>
      <w:pPr>
        <w:ind w:left="2505" w:hanging="420"/>
      </w:pPr>
    </w:lvl>
    <w:lvl w:ilvl="5" w:tentative="1">
      <w:start w:val="1"/>
      <w:numFmt w:val="lowerRoman"/>
      <w:lvlText w:val="%6."/>
      <w:lvlJc w:val="right"/>
      <w:pPr>
        <w:ind w:left="2925" w:hanging="420"/>
      </w:pPr>
    </w:lvl>
    <w:lvl w:ilvl="6" w:tentative="1">
      <w:start w:val="1"/>
      <w:numFmt w:val="decimal"/>
      <w:lvlText w:val="%7."/>
      <w:lvlJc w:val="left"/>
      <w:pPr>
        <w:ind w:left="3345" w:hanging="420"/>
      </w:pPr>
    </w:lvl>
    <w:lvl w:ilvl="7" w:tentative="1">
      <w:start w:val="1"/>
      <w:numFmt w:val="lowerLetter"/>
      <w:lvlText w:val="%8)"/>
      <w:lvlJc w:val="left"/>
      <w:pPr>
        <w:ind w:left="3765" w:hanging="420"/>
      </w:pPr>
    </w:lvl>
    <w:lvl w:ilvl="8" w:tentative="1">
      <w:start w:val="1"/>
      <w:numFmt w:val="lowerRoman"/>
      <w:lvlText w:val="%9."/>
      <w:lvlJc w:val="right"/>
      <w:pPr>
        <w:ind w:left="418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D7A"/>
    <w:rsid w:val="0000029C"/>
    <w:rsid w:val="00000E58"/>
    <w:rsid w:val="00001826"/>
    <w:rsid w:val="0000206B"/>
    <w:rsid w:val="0000287A"/>
    <w:rsid w:val="00002BD6"/>
    <w:rsid w:val="00002E52"/>
    <w:rsid w:val="000033D7"/>
    <w:rsid w:val="00003AC9"/>
    <w:rsid w:val="00004164"/>
    <w:rsid w:val="0000493B"/>
    <w:rsid w:val="00004F9A"/>
    <w:rsid w:val="00005242"/>
    <w:rsid w:val="0000799D"/>
    <w:rsid w:val="000110ED"/>
    <w:rsid w:val="00011EF0"/>
    <w:rsid w:val="00011F41"/>
    <w:rsid w:val="000129D4"/>
    <w:rsid w:val="00014289"/>
    <w:rsid w:val="00014C72"/>
    <w:rsid w:val="000152C3"/>
    <w:rsid w:val="00015461"/>
    <w:rsid w:val="0001573F"/>
    <w:rsid w:val="00016365"/>
    <w:rsid w:val="000166C1"/>
    <w:rsid w:val="000179B9"/>
    <w:rsid w:val="000202B8"/>
    <w:rsid w:val="000213E8"/>
    <w:rsid w:val="000215FF"/>
    <w:rsid w:val="00022D9B"/>
    <w:rsid w:val="000234F7"/>
    <w:rsid w:val="000237A3"/>
    <w:rsid w:val="00023B99"/>
    <w:rsid w:val="00023EE7"/>
    <w:rsid w:val="00024757"/>
    <w:rsid w:val="0002490B"/>
    <w:rsid w:val="000277EE"/>
    <w:rsid w:val="00027EF6"/>
    <w:rsid w:val="0003257C"/>
    <w:rsid w:val="000329EF"/>
    <w:rsid w:val="00034ED3"/>
    <w:rsid w:val="00036B76"/>
    <w:rsid w:val="00036DC6"/>
    <w:rsid w:val="00037154"/>
    <w:rsid w:val="00037431"/>
    <w:rsid w:val="00037D08"/>
    <w:rsid w:val="000418F8"/>
    <w:rsid w:val="000427B7"/>
    <w:rsid w:val="00042DFF"/>
    <w:rsid w:val="00043749"/>
    <w:rsid w:val="000451D7"/>
    <w:rsid w:val="00045A36"/>
    <w:rsid w:val="00046E48"/>
    <w:rsid w:val="00046E8C"/>
    <w:rsid w:val="000476BA"/>
    <w:rsid w:val="0005023D"/>
    <w:rsid w:val="00051014"/>
    <w:rsid w:val="00051128"/>
    <w:rsid w:val="0005161E"/>
    <w:rsid w:val="00051795"/>
    <w:rsid w:val="00052DC3"/>
    <w:rsid w:val="00052ECC"/>
    <w:rsid w:val="000534B4"/>
    <w:rsid w:val="000540B3"/>
    <w:rsid w:val="0005509C"/>
    <w:rsid w:val="000555CE"/>
    <w:rsid w:val="00055F36"/>
    <w:rsid w:val="000561E8"/>
    <w:rsid w:val="00056A92"/>
    <w:rsid w:val="0005715D"/>
    <w:rsid w:val="00057A10"/>
    <w:rsid w:val="00061070"/>
    <w:rsid w:val="00061CE7"/>
    <w:rsid w:val="00061D57"/>
    <w:rsid w:val="00062E4B"/>
    <w:rsid w:val="000632CB"/>
    <w:rsid w:val="00063A56"/>
    <w:rsid w:val="000650D9"/>
    <w:rsid w:val="000652A2"/>
    <w:rsid w:val="0006649E"/>
    <w:rsid w:val="00066EB9"/>
    <w:rsid w:val="000712DE"/>
    <w:rsid w:val="00071A24"/>
    <w:rsid w:val="0007215A"/>
    <w:rsid w:val="00072928"/>
    <w:rsid w:val="0007323C"/>
    <w:rsid w:val="00074B9D"/>
    <w:rsid w:val="00077E9A"/>
    <w:rsid w:val="00080BA1"/>
    <w:rsid w:val="00081178"/>
    <w:rsid w:val="00082507"/>
    <w:rsid w:val="00082B55"/>
    <w:rsid w:val="000835A4"/>
    <w:rsid w:val="000845AB"/>
    <w:rsid w:val="0008486E"/>
    <w:rsid w:val="00085308"/>
    <w:rsid w:val="000877B0"/>
    <w:rsid w:val="00090447"/>
    <w:rsid w:val="0009070A"/>
    <w:rsid w:val="00090B1B"/>
    <w:rsid w:val="00090D73"/>
    <w:rsid w:val="00092373"/>
    <w:rsid w:val="00093BCC"/>
    <w:rsid w:val="000944F5"/>
    <w:rsid w:val="00095024"/>
    <w:rsid w:val="00096F08"/>
    <w:rsid w:val="000A05DD"/>
    <w:rsid w:val="000A0AE8"/>
    <w:rsid w:val="000A305D"/>
    <w:rsid w:val="000A39E7"/>
    <w:rsid w:val="000A3B69"/>
    <w:rsid w:val="000A7C3E"/>
    <w:rsid w:val="000A7DCF"/>
    <w:rsid w:val="000B0794"/>
    <w:rsid w:val="000B0EA7"/>
    <w:rsid w:val="000B1856"/>
    <w:rsid w:val="000B1A82"/>
    <w:rsid w:val="000B3458"/>
    <w:rsid w:val="000B39B1"/>
    <w:rsid w:val="000B5A8C"/>
    <w:rsid w:val="000B5BC8"/>
    <w:rsid w:val="000B6A3D"/>
    <w:rsid w:val="000B6BED"/>
    <w:rsid w:val="000B7C35"/>
    <w:rsid w:val="000C007A"/>
    <w:rsid w:val="000C0223"/>
    <w:rsid w:val="000C1573"/>
    <w:rsid w:val="000C159F"/>
    <w:rsid w:val="000C1865"/>
    <w:rsid w:val="000C1FC5"/>
    <w:rsid w:val="000C20D4"/>
    <w:rsid w:val="000C3190"/>
    <w:rsid w:val="000C3B93"/>
    <w:rsid w:val="000C4650"/>
    <w:rsid w:val="000C6248"/>
    <w:rsid w:val="000C6C0F"/>
    <w:rsid w:val="000C741A"/>
    <w:rsid w:val="000C78E7"/>
    <w:rsid w:val="000D08F6"/>
    <w:rsid w:val="000D26ED"/>
    <w:rsid w:val="000D2A2F"/>
    <w:rsid w:val="000D2C87"/>
    <w:rsid w:val="000D338A"/>
    <w:rsid w:val="000D34FE"/>
    <w:rsid w:val="000D46AE"/>
    <w:rsid w:val="000D49A7"/>
    <w:rsid w:val="000D574A"/>
    <w:rsid w:val="000D6036"/>
    <w:rsid w:val="000D6D29"/>
    <w:rsid w:val="000D719A"/>
    <w:rsid w:val="000D7F37"/>
    <w:rsid w:val="000E0028"/>
    <w:rsid w:val="000E145E"/>
    <w:rsid w:val="000E19A2"/>
    <w:rsid w:val="000E45D5"/>
    <w:rsid w:val="000E45E2"/>
    <w:rsid w:val="000E4A22"/>
    <w:rsid w:val="000E504B"/>
    <w:rsid w:val="000E5803"/>
    <w:rsid w:val="000E584F"/>
    <w:rsid w:val="000E771E"/>
    <w:rsid w:val="000F06A3"/>
    <w:rsid w:val="000F0C5A"/>
    <w:rsid w:val="000F1A71"/>
    <w:rsid w:val="000F34D3"/>
    <w:rsid w:val="000F3F66"/>
    <w:rsid w:val="000F7B39"/>
    <w:rsid w:val="00100B48"/>
    <w:rsid w:val="00100E2E"/>
    <w:rsid w:val="0010236C"/>
    <w:rsid w:val="00105A26"/>
    <w:rsid w:val="00110061"/>
    <w:rsid w:val="001108C6"/>
    <w:rsid w:val="00110BB8"/>
    <w:rsid w:val="0011154A"/>
    <w:rsid w:val="00112E5F"/>
    <w:rsid w:val="00113C8C"/>
    <w:rsid w:val="0011447F"/>
    <w:rsid w:val="0011727B"/>
    <w:rsid w:val="001179A0"/>
    <w:rsid w:val="0012184E"/>
    <w:rsid w:val="001222C3"/>
    <w:rsid w:val="00124199"/>
    <w:rsid w:val="00124EDC"/>
    <w:rsid w:val="00124F96"/>
    <w:rsid w:val="00125064"/>
    <w:rsid w:val="00126BB9"/>
    <w:rsid w:val="00127274"/>
    <w:rsid w:val="00127C6E"/>
    <w:rsid w:val="00127DF6"/>
    <w:rsid w:val="0013330D"/>
    <w:rsid w:val="0013471E"/>
    <w:rsid w:val="00134C13"/>
    <w:rsid w:val="00134F3A"/>
    <w:rsid w:val="00135F78"/>
    <w:rsid w:val="00136BEE"/>
    <w:rsid w:val="00137C91"/>
    <w:rsid w:val="00137F11"/>
    <w:rsid w:val="00140AA1"/>
    <w:rsid w:val="00140F7D"/>
    <w:rsid w:val="00141883"/>
    <w:rsid w:val="00141B6D"/>
    <w:rsid w:val="001432F3"/>
    <w:rsid w:val="001476DD"/>
    <w:rsid w:val="0015007B"/>
    <w:rsid w:val="001514ED"/>
    <w:rsid w:val="00151567"/>
    <w:rsid w:val="00151CC6"/>
    <w:rsid w:val="00151F5A"/>
    <w:rsid w:val="00152136"/>
    <w:rsid w:val="0015216C"/>
    <w:rsid w:val="00152313"/>
    <w:rsid w:val="00152F1C"/>
    <w:rsid w:val="00153BA4"/>
    <w:rsid w:val="00153E4A"/>
    <w:rsid w:val="001554F2"/>
    <w:rsid w:val="001601A9"/>
    <w:rsid w:val="00160CAD"/>
    <w:rsid w:val="001623A5"/>
    <w:rsid w:val="00162E15"/>
    <w:rsid w:val="00164E81"/>
    <w:rsid w:val="001654C3"/>
    <w:rsid w:val="001660CA"/>
    <w:rsid w:val="00166A8F"/>
    <w:rsid w:val="001679A6"/>
    <w:rsid w:val="00167B04"/>
    <w:rsid w:val="001707B1"/>
    <w:rsid w:val="001727FE"/>
    <w:rsid w:val="001732C9"/>
    <w:rsid w:val="00173D49"/>
    <w:rsid w:val="00174014"/>
    <w:rsid w:val="00174164"/>
    <w:rsid w:val="00175015"/>
    <w:rsid w:val="00175068"/>
    <w:rsid w:val="00175CBB"/>
    <w:rsid w:val="00176AB2"/>
    <w:rsid w:val="00176DAB"/>
    <w:rsid w:val="00177DFE"/>
    <w:rsid w:val="0018236C"/>
    <w:rsid w:val="001825A4"/>
    <w:rsid w:val="00182909"/>
    <w:rsid w:val="00182FAA"/>
    <w:rsid w:val="0018327B"/>
    <w:rsid w:val="001844B6"/>
    <w:rsid w:val="00184B5B"/>
    <w:rsid w:val="00185011"/>
    <w:rsid w:val="001858DC"/>
    <w:rsid w:val="00185EBB"/>
    <w:rsid w:val="00186314"/>
    <w:rsid w:val="001863F8"/>
    <w:rsid w:val="00186B10"/>
    <w:rsid w:val="00186C50"/>
    <w:rsid w:val="00186C8F"/>
    <w:rsid w:val="00191A98"/>
    <w:rsid w:val="00192B81"/>
    <w:rsid w:val="0019468E"/>
    <w:rsid w:val="00196398"/>
    <w:rsid w:val="00196890"/>
    <w:rsid w:val="00196C19"/>
    <w:rsid w:val="00196CDF"/>
    <w:rsid w:val="00197734"/>
    <w:rsid w:val="001A01C8"/>
    <w:rsid w:val="001A056A"/>
    <w:rsid w:val="001A0E2C"/>
    <w:rsid w:val="001A1895"/>
    <w:rsid w:val="001A1A2B"/>
    <w:rsid w:val="001A2365"/>
    <w:rsid w:val="001A246A"/>
    <w:rsid w:val="001A2D52"/>
    <w:rsid w:val="001A316F"/>
    <w:rsid w:val="001A4D19"/>
    <w:rsid w:val="001A535D"/>
    <w:rsid w:val="001A591E"/>
    <w:rsid w:val="001A6B06"/>
    <w:rsid w:val="001A6E2B"/>
    <w:rsid w:val="001A6F79"/>
    <w:rsid w:val="001A7CEF"/>
    <w:rsid w:val="001B0B4C"/>
    <w:rsid w:val="001B0B6C"/>
    <w:rsid w:val="001B0E9F"/>
    <w:rsid w:val="001B79E7"/>
    <w:rsid w:val="001C11E7"/>
    <w:rsid w:val="001C24A9"/>
    <w:rsid w:val="001C2BEF"/>
    <w:rsid w:val="001C3830"/>
    <w:rsid w:val="001C40BD"/>
    <w:rsid w:val="001C6B3A"/>
    <w:rsid w:val="001C78CA"/>
    <w:rsid w:val="001D0668"/>
    <w:rsid w:val="001D0CAE"/>
    <w:rsid w:val="001D1440"/>
    <w:rsid w:val="001D1968"/>
    <w:rsid w:val="001D2176"/>
    <w:rsid w:val="001D4885"/>
    <w:rsid w:val="001D4AAB"/>
    <w:rsid w:val="001D51E2"/>
    <w:rsid w:val="001D5464"/>
    <w:rsid w:val="001D6830"/>
    <w:rsid w:val="001D6DF0"/>
    <w:rsid w:val="001D6EE7"/>
    <w:rsid w:val="001D6FEB"/>
    <w:rsid w:val="001D7195"/>
    <w:rsid w:val="001E19C1"/>
    <w:rsid w:val="001E23C1"/>
    <w:rsid w:val="001E3B25"/>
    <w:rsid w:val="001E3E99"/>
    <w:rsid w:val="001E5C69"/>
    <w:rsid w:val="001E6290"/>
    <w:rsid w:val="001E6C78"/>
    <w:rsid w:val="001F0CB8"/>
    <w:rsid w:val="001F3CFB"/>
    <w:rsid w:val="001F3EB7"/>
    <w:rsid w:val="001F569C"/>
    <w:rsid w:val="001F65CB"/>
    <w:rsid w:val="001F683A"/>
    <w:rsid w:val="001F6D01"/>
    <w:rsid w:val="0020009A"/>
    <w:rsid w:val="0020023A"/>
    <w:rsid w:val="0020057B"/>
    <w:rsid w:val="002015AA"/>
    <w:rsid w:val="00201966"/>
    <w:rsid w:val="00201CE2"/>
    <w:rsid w:val="00202B04"/>
    <w:rsid w:val="002035C5"/>
    <w:rsid w:val="00205335"/>
    <w:rsid w:val="002054AF"/>
    <w:rsid w:val="002055B0"/>
    <w:rsid w:val="00206508"/>
    <w:rsid w:val="00206846"/>
    <w:rsid w:val="00206CB9"/>
    <w:rsid w:val="002077CF"/>
    <w:rsid w:val="002109B3"/>
    <w:rsid w:val="00210C23"/>
    <w:rsid w:val="002113D5"/>
    <w:rsid w:val="00211546"/>
    <w:rsid w:val="00212A25"/>
    <w:rsid w:val="0021301E"/>
    <w:rsid w:val="00213294"/>
    <w:rsid w:val="00214F0E"/>
    <w:rsid w:val="0021506C"/>
    <w:rsid w:val="0021583B"/>
    <w:rsid w:val="002159EA"/>
    <w:rsid w:val="002169E8"/>
    <w:rsid w:val="00217DEE"/>
    <w:rsid w:val="00223006"/>
    <w:rsid w:val="00223CE6"/>
    <w:rsid w:val="00224508"/>
    <w:rsid w:val="00224D45"/>
    <w:rsid w:val="00224DD1"/>
    <w:rsid w:val="00224E5D"/>
    <w:rsid w:val="00224F21"/>
    <w:rsid w:val="0022551B"/>
    <w:rsid w:val="002266F7"/>
    <w:rsid w:val="00227D22"/>
    <w:rsid w:val="00230269"/>
    <w:rsid w:val="00231026"/>
    <w:rsid w:val="0023250B"/>
    <w:rsid w:val="00234954"/>
    <w:rsid w:val="00235123"/>
    <w:rsid w:val="0023551B"/>
    <w:rsid w:val="00235E2C"/>
    <w:rsid w:val="00236131"/>
    <w:rsid w:val="00236C7D"/>
    <w:rsid w:val="002374F9"/>
    <w:rsid w:val="00237884"/>
    <w:rsid w:val="00241352"/>
    <w:rsid w:val="00241B5B"/>
    <w:rsid w:val="00241BD4"/>
    <w:rsid w:val="00242184"/>
    <w:rsid w:val="00243159"/>
    <w:rsid w:val="00244394"/>
    <w:rsid w:val="00245E43"/>
    <w:rsid w:val="002464C5"/>
    <w:rsid w:val="00247759"/>
    <w:rsid w:val="00250B79"/>
    <w:rsid w:val="00251DB6"/>
    <w:rsid w:val="002522FC"/>
    <w:rsid w:val="00252703"/>
    <w:rsid w:val="0025278A"/>
    <w:rsid w:val="0025298D"/>
    <w:rsid w:val="00252D51"/>
    <w:rsid w:val="002542E8"/>
    <w:rsid w:val="002548A1"/>
    <w:rsid w:val="00255E8B"/>
    <w:rsid w:val="00256939"/>
    <w:rsid w:val="00256EC2"/>
    <w:rsid w:val="00260C87"/>
    <w:rsid w:val="002627CB"/>
    <w:rsid w:val="00264A07"/>
    <w:rsid w:val="00264FF2"/>
    <w:rsid w:val="00265DA3"/>
    <w:rsid w:val="00266C04"/>
    <w:rsid w:val="00266DED"/>
    <w:rsid w:val="00267401"/>
    <w:rsid w:val="00270885"/>
    <w:rsid w:val="00270F66"/>
    <w:rsid w:val="0027116B"/>
    <w:rsid w:val="0027205E"/>
    <w:rsid w:val="00272ACC"/>
    <w:rsid w:val="0027451B"/>
    <w:rsid w:val="002746A1"/>
    <w:rsid w:val="00275F46"/>
    <w:rsid w:val="00277C25"/>
    <w:rsid w:val="0028091A"/>
    <w:rsid w:val="00280AFE"/>
    <w:rsid w:val="00281604"/>
    <w:rsid w:val="00281F4F"/>
    <w:rsid w:val="002822ED"/>
    <w:rsid w:val="00282969"/>
    <w:rsid w:val="00282F2F"/>
    <w:rsid w:val="00284AC8"/>
    <w:rsid w:val="00284C4C"/>
    <w:rsid w:val="0028690D"/>
    <w:rsid w:val="00291288"/>
    <w:rsid w:val="00291F96"/>
    <w:rsid w:val="00293104"/>
    <w:rsid w:val="00293852"/>
    <w:rsid w:val="00296A28"/>
    <w:rsid w:val="00296B48"/>
    <w:rsid w:val="00297A16"/>
    <w:rsid w:val="002A08DC"/>
    <w:rsid w:val="002A1185"/>
    <w:rsid w:val="002A1399"/>
    <w:rsid w:val="002A1649"/>
    <w:rsid w:val="002A1783"/>
    <w:rsid w:val="002A1886"/>
    <w:rsid w:val="002A2282"/>
    <w:rsid w:val="002A3209"/>
    <w:rsid w:val="002A35D9"/>
    <w:rsid w:val="002A419E"/>
    <w:rsid w:val="002A4DC7"/>
    <w:rsid w:val="002A6175"/>
    <w:rsid w:val="002B129A"/>
    <w:rsid w:val="002B1902"/>
    <w:rsid w:val="002B3012"/>
    <w:rsid w:val="002B321E"/>
    <w:rsid w:val="002B4350"/>
    <w:rsid w:val="002B4839"/>
    <w:rsid w:val="002B492B"/>
    <w:rsid w:val="002B4CAD"/>
    <w:rsid w:val="002B54DA"/>
    <w:rsid w:val="002B56E7"/>
    <w:rsid w:val="002B696D"/>
    <w:rsid w:val="002B6EB0"/>
    <w:rsid w:val="002C2313"/>
    <w:rsid w:val="002C2E4F"/>
    <w:rsid w:val="002C3245"/>
    <w:rsid w:val="002C3BF7"/>
    <w:rsid w:val="002C4A56"/>
    <w:rsid w:val="002C4BF4"/>
    <w:rsid w:val="002C4E2C"/>
    <w:rsid w:val="002C5C07"/>
    <w:rsid w:val="002D2FFB"/>
    <w:rsid w:val="002D30E9"/>
    <w:rsid w:val="002D4148"/>
    <w:rsid w:val="002D4D5E"/>
    <w:rsid w:val="002D4E17"/>
    <w:rsid w:val="002D5098"/>
    <w:rsid w:val="002D5E86"/>
    <w:rsid w:val="002D6811"/>
    <w:rsid w:val="002D6E82"/>
    <w:rsid w:val="002D7A06"/>
    <w:rsid w:val="002E06CB"/>
    <w:rsid w:val="002E1030"/>
    <w:rsid w:val="002E1B20"/>
    <w:rsid w:val="002E3099"/>
    <w:rsid w:val="002E36B4"/>
    <w:rsid w:val="002E6B48"/>
    <w:rsid w:val="002E6C39"/>
    <w:rsid w:val="002F042C"/>
    <w:rsid w:val="002F2339"/>
    <w:rsid w:val="002F243F"/>
    <w:rsid w:val="002F3003"/>
    <w:rsid w:val="002F30F5"/>
    <w:rsid w:val="002F3987"/>
    <w:rsid w:val="002F4ABC"/>
    <w:rsid w:val="002F5457"/>
    <w:rsid w:val="002F5B2B"/>
    <w:rsid w:val="002F6BFE"/>
    <w:rsid w:val="002F7CC4"/>
    <w:rsid w:val="002F7F56"/>
    <w:rsid w:val="00301327"/>
    <w:rsid w:val="0030260C"/>
    <w:rsid w:val="0030299B"/>
    <w:rsid w:val="003038BA"/>
    <w:rsid w:val="00306229"/>
    <w:rsid w:val="003074E3"/>
    <w:rsid w:val="00310647"/>
    <w:rsid w:val="00313634"/>
    <w:rsid w:val="00314132"/>
    <w:rsid w:val="00316D06"/>
    <w:rsid w:val="00317C0A"/>
    <w:rsid w:val="003207C5"/>
    <w:rsid w:val="00320932"/>
    <w:rsid w:val="00322231"/>
    <w:rsid w:val="00323C70"/>
    <w:rsid w:val="00324074"/>
    <w:rsid w:val="003245E4"/>
    <w:rsid w:val="00324AF1"/>
    <w:rsid w:val="00326647"/>
    <w:rsid w:val="00327120"/>
    <w:rsid w:val="0032723C"/>
    <w:rsid w:val="00327D5E"/>
    <w:rsid w:val="00331A9D"/>
    <w:rsid w:val="003322A6"/>
    <w:rsid w:val="003326E9"/>
    <w:rsid w:val="003328EC"/>
    <w:rsid w:val="00332D7D"/>
    <w:rsid w:val="003332D8"/>
    <w:rsid w:val="00333CE7"/>
    <w:rsid w:val="00334369"/>
    <w:rsid w:val="00334AC6"/>
    <w:rsid w:val="00335B18"/>
    <w:rsid w:val="00335C7C"/>
    <w:rsid w:val="00336D16"/>
    <w:rsid w:val="00336D28"/>
    <w:rsid w:val="00337B32"/>
    <w:rsid w:val="00340CA0"/>
    <w:rsid w:val="00341501"/>
    <w:rsid w:val="00342154"/>
    <w:rsid w:val="0034279E"/>
    <w:rsid w:val="00342E43"/>
    <w:rsid w:val="003440D0"/>
    <w:rsid w:val="003444ED"/>
    <w:rsid w:val="003448F8"/>
    <w:rsid w:val="00344CA0"/>
    <w:rsid w:val="003456D8"/>
    <w:rsid w:val="00345E78"/>
    <w:rsid w:val="0034651B"/>
    <w:rsid w:val="003472DE"/>
    <w:rsid w:val="00350222"/>
    <w:rsid w:val="00350890"/>
    <w:rsid w:val="00350C6A"/>
    <w:rsid w:val="00350E87"/>
    <w:rsid w:val="00351E74"/>
    <w:rsid w:val="003527CC"/>
    <w:rsid w:val="00352B9E"/>
    <w:rsid w:val="00354B99"/>
    <w:rsid w:val="00355164"/>
    <w:rsid w:val="003556EA"/>
    <w:rsid w:val="00355718"/>
    <w:rsid w:val="00356F1A"/>
    <w:rsid w:val="00356FB4"/>
    <w:rsid w:val="00357AE4"/>
    <w:rsid w:val="00360658"/>
    <w:rsid w:val="00360BF8"/>
    <w:rsid w:val="00362BD9"/>
    <w:rsid w:val="003633BB"/>
    <w:rsid w:val="003650CA"/>
    <w:rsid w:val="00366635"/>
    <w:rsid w:val="0036693E"/>
    <w:rsid w:val="0036696C"/>
    <w:rsid w:val="003669CC"/>
    <w:rsid w:val="00366A26"/>
    <w:rsid w:val="00367010"/>
    <w:rsid w:val="0037453D"/>
    <w:rsid w:val="0037500E"/>
    <w:rsid w:val="00375760"/>
    <w:rsid w:val="003764F5"/>
    <w:rsid w:val="00376521"/>
    <w:rsid w:val="003767B6"/>
    <w:rsid w:val="00380916"/>
    <w:rsid w:val="00381B9D"/>
    <w:rsid w:val="00381E66"/>
    <w:rsid w:val="0038276D"/>
    <w:rsid w:val="00382936"/>
    <w:rsid w:val="00382C07"/>
    <w:rsid w:val="0038462B"/>
    <w:rsid w:val="003851F2"/>
    <w:rsid w:val="00385C09"/>
    <w:rsid w:val="00385C2F"/>
    <w:rsid w:val="00386866"/>
    <w:rsid w:val="003907DD"/>
    <w:rsid w:val="00391174"/>
    <w:rsid w:val="00391677"/>
    <w:rsid w:val="00392566"/>
    <w:rsid w:val="00392836"/>
    <w:rsid w:val="00394762"/>
    <w:rsid w:val="00394F49"/>
    <w:rsid w:val="00395014"/>
    <w:rsid w:val="00395148"/>
    <w:rsid w:val="003955EC"/>
    <w:rsid w:val="00397A8E"/>
    <w:rsid w:val="003A0BA8"/>
    <w:rsid w:val="003A0D3B"/>
    <w:rsid w:val="003A0EBF"/>
    <w:rsid w:val="003A1F0F"/>
    <w:rsid w:val="003A35A6"/>
    <w:rsid w:val="003A3891"/>
    <w:rsid w:val="003A3A31"/>
    <w:rsid w:val="003A419C"/>
    <w:rsid w:val="003A646D"/>
    <w:rsid w:val="003A69C6"/>
    <w:rsid w:val="003A7E57"/>
    <w:rsid w:val="003B0086"/>
    <w:rsid w:val="003B07AB"/>
    <w:rsid w:val="003B170A"/>
    <w:rsid w:val="003B26AF"/>
    <w:rsid w:val="003B31C3"/>
    <w:rsid w:val="003B4C91"/>
    <w:rsid w:val="003B53B8"/>
    <w:rsid w:val="003B5A73"/>
    <w:rsid w:val="003B5CD6"/>
    <w:rsid w:val="003B7392"/>
    <w:rsid w:val="003C27CC"/>
    <w:rsid w:val="003C2C60"/>
    <w:rsid w:val="003C40F2"/>
    <w:rsid w:val="003C4384"/>
    <w:rsid w:val="003C5365"/>
    <w:rsid w:val="003C56E7"/>
    <w:rsid w:val="003D01D1"/>
    <w:rsid w:val="003D0507"/>
    <w:rsid w:val="003D0EE5"/>
    <w:rsid w:val="003D1D94"/>
    <w:rsid w:val="003D2184"/>
    <w:rsid w:val="003D3E83"/>
    <w:rsid w:val="003D4032"/>
    <w:rsid w:val="003D4DC5"/>
    <w:rsid w:val="003D5C4C"/>
    <w:rsid w:val="003D670E"/>
    <w:rsid w:val="003D6FAA"/>
    <w:rsid w:val="003E27AB"/>
    <w:rsid w:val="003E2C0D"/>
    <w:rsid w:val="003E34FC"/>
    <w:rsid w:val="003E4CC2"/>
    <w:rsid w:val="003F05FA"/>
    <w:rsid w:val="003F091E"/>
    <w:rsid w:val="003F100F"/>
    <w:rsid w:val="003F1D74"/>
    <w:rsid w:val="003F2AFD"/>
    <w:rsid w:val="003F33C0"/>
    <w:rsid w:val="003F34EF"/>
    <w:rsid w:val="003F36A1"/>
    <w:rsid w:val="003F417B"/>
    <w:rsid w:val="003F437B"/>
    <w:rsid w:val="003F61BC"/>
    <w:rsid w:val="003F66C0"/>
    <w:rsid w:val="003F6A37"/>
    <w:rsid w:val="003F7472"/>
    <w:rsid w:val="0040207C"/>
    <w:rsid w:val="00403790"/>
    <w:rsid w:val="00404331"/>
    <w:rsid w:val="00405402"/>
    <w:rsid w:val="004057AB"/>
    <w:rsid w:val="00406112"/>
    <w:rsid w:val="004063E6"/>
    <w:rsid w:val="00406BE3"/>
    <w:rsid w:val="00407C39"/>
    <w:rsid w:val="00412CFB"/>
    <w:rsid w:val="004136B5"/>
    <w:rsid w:val="00413988"/>
    <w:rsid w:val="00413C83"/>
    <w:rsid w:val="00414124"/>
    <w:rsid w:val="004143BC"/>
    <w:rsid w:val="004145A6"/>
    <w:rsid w:val="004147E2"/>
    <w:rsid w:val="00416621"/>
    <w:rsid w:val="00416ADA"/>
    <w:rsid w:val="004172D0"/>
    <w:rsid w:val="0041792A"/>
    <w:rsid w:val="00417DBF"/>
    <w:rsid w:val="00420AD0"/>
    <w:rsid w:val="004217F4"/>
    <w:rsid w:val="0042257A"/>
    <w:rsid w:val="00422597"/>
    <w:rsid w:val="00422F56"/>
    <w:rsid w:val="00423438"/>
    <w:rsid w:val="004236C8"/>
    <w:rsid w:val="004248C5"/>
    <w:rsid w:val="0042552F"/>
    <w:rsid w:val="004258DB"/>
    <w:rsid w:val="00425B95"/>
    <w:rsid w:val="004268B3"/>
    <w:rsid w:val="00426BD0"/>
    <w:rsid w:val="004275CB"/>
    <w:rsid w:val="00430AEC"/>
    <w:rsid w:val="00431C99"/>
    <w:rsid w:val="00431D79"/>
    <w:rsid w:val="004320C9"/>
    <w:rsid w:val="00432D52"/>
    <w:rsid w:val="00433BBF"/>
    <w:rsid w:val="00435BC7"/>
    <w:rsid w:val="0043677B"/>
    <w:rsid w:val="00440B77"/>
    <w:rsid w:val="00446AB6"/>
    <w:rsid w:val="00447879"/>
    <w:rsid w:val="004479BB"/>
    <w:rsid w:val="00450EF4"/>
    <w:rsid w:val="00451428"/>
    <w:rsid w:val="00451F60"/>
    <w:rsid w:val="0045232E"/>
    <w:rsid w:val="004533B3"/>
    <w:rsid w:val="0045410F"/>
    <w:rsid w:val="004550FE"/>
    <w:rsid w:val="0045596F"/>
    <w:rsid w:val="00455CD2"/>
    <w:rsid w:val="00456343"/>
    <w:rsid w:val="004571C5"/>
    <w:rsid w:val="004578FC"/>
    <w:rsid w:val="004579EC"/>
    <w:rsid w:val="004600BC"/>
    <w:rsid w:val="00462305"/>
    <w:rsid w:val="004626F1"/>
    <w:rsid w:val="0046271C"/>
    <w:rsid w:val="00463781"/>
    <w:rsid w:val="004652EF"/>
    <w:rsid w:val="00465391"/>
    <w:rsid w:val="00465514"/>
    <w:rsid w:val="0046676A"/>
    <w:rsid w:val="004667AD"/>
    <w:rsid w:val="00466959"/>
    <w:rsid w:val="004669AD"/>
    <w:rsid w:val="00467E04"/>
    <w:rsid w:val="00470EFC"/>
    <w:rsid w:val="00471853"/>
    <w:rsid w:val="004723DC"/>
    <w:rsid w:val="00473C16"/>
    <w:rsid w:val="00474941"/>
    <w:rsid w:val="004765DE"/>
    <w:rsid w:val="0047698A"/>
    <w:rsid w:val="00477725"/>
    <w:rsid w:val="00477E82"/>
    <w:rsid w:val="00481C79"/>
    <w:rsid w:val="0048274D"/>
    <w:rsid w:val="00482B2C"/>
    <w:rsid w:val="00482FCC"/>
    <w:rsid w:val="004838A4"/>
    <w:rsid w:val="00483A49"/>
    <w:rsid w:val="00484290"/>
    <w:rsid w:val="00484979"/>
    <w:rsid w:val="004849AB"/>
    <w:rsid w:val="00484DE2"/>
    <w:rsid w:val="0048596B"/>
    <w:rsid w:val="00490E68"/>
    <w:rsid w:val="00491FE8"/>
    <w:rsid w:val="004924EB"/>
    <w:rsid w:val="004928E1"/>
    <w:rsid w:val="00492C18"/>
    <w:rsid w:val="00493AB7"/>
    <w:rsid w:val="004953FB"/>
    <w:rsid w:val="004957DC"/>
    <w:rsid w:val="004957EF"/>
    <w:rsid w:val="00495874"/>
    <w:rsid w:val="00496E31"/>
    <w:rsid w:val="00497063"/>
    <w:rsid w:val="004A3C37"/>
    <w:rsid w:val="004A3EA7"/>
    <w:rsid w:val="004A4260"/>
    <w:rsid w:val="004A443A"/>
    <w:rsid w:val="004A521A"/>
    <w:rsid w:val="004A62BA"/>
    <w:rsid w:val="004A64C0"/>
    <w:rsid w:val="004A7C88"/>
    <w:rsid w:val="004B16B9"/>
    <w:rsid w:val="004B1F1F"/>
    <w:rsid w:val="004B39B1"/>
    <w:rsid w:val="004B43AB"/>
    <w:rsid w:val="004B457B"/>
    <w:rsid w:val="004B51E9"/>
    <w:rsid w:val="004B6B7B"/>
    <w:rsid w:val="004B7A40"/>
    <w:rsid w:val="004B7B8D"/>
    <w:rsid w:val="004B7F2A"/>
    <w:rsid w:val="004C01B4"/>
    <w:rsid w:val="004C1275"/>
    <w:rsid w:val="004C143C"/>
    <w:rsid w:val="004C15B0"/>
    <w:rsid w:val="004C27F2"/>
    <w:rsid w:val="004C3722"/>
    <w:rsid w:val="004C3D5A"/>
    <w:rsid w:val="004C56C6"/>
    <w:rsid w:val="004C5904"/>
    <w:rsid w:val="004C6205"/>
    <w:rsid w:val="004C799A"/>
    <w:rsid w:val="004C7FDB"/>
    <w:rsid w:val="004D0B7B"/>
    <w:rsid w:val="004D14A6"/>
    <w:rsid w:val="004D3A6D"/>
    <w:rsid w:val="004D3DDF"/>
    <w:rsid w:val="004D4622"/>
    <w:rsid w:val="004D5848"/>
    <w:rsid w:val="004D60A2"/>
    <w:rsid w:val="004D65BD"/>
    <w:rsid w:val="004D6B0D"/>
    <w:rsid w:val="004D6C0B"/>
    <w:rsid w:val="004D7042"/>
    <w:rsid w:val="004E131F"/>
    <w:rsid w:val="004E13F3"/>
    <w:rsid w:val="004E278D"/>
    <w:rsid w:val="004E2A72"/>
    <w:rsid w:val="004E2FAC"/>
    <w:rsid w:val="004E36C9"/>
    <w:rsid w:val="004E6F64"/>
    <w:rsid w:val="004E7544"/>
    <w:rsid w:val="004F126A"/>
    <w:rsid w:val="004F171D"/>
    <w:rsid w:val="004F24CE"/>
    <w:rsid w:val="004F25A0"/>
    <w:rsid w:val="004F3226"/>
    <w:rsid w:val="004F33F3"/>
    <w:rsid w:val="004F35F6"/>
    <w:rsid w:val="004F3715"/>
    <w:rsid w:val="004F4218"/>
    <w:rsid w:val="004F5946"/>
    <w:rsid w:val="004F5BA2"/>
    <w:rsid w:val="004F671D"/>
    <w:rsid w:val="004F6D88"/>
    <w:rsid w:val="004F72F8"/>
    <w:rsid w:val="00500E37"/>
    <w:rsid w:val="00500F21"/>
    <w:rsid w:val="00501512"/>
    <w:rsid w:val="00501BA2"/>
    <w:rsid w:val="00501D48"/>
    <w:rsid w:val="0050206B"/>
    <w:rsid w:val="00502B74"/>
    <w:rsid w:val="00504226"/>
    <w:rsid w:val="0050425A"/>
    <w:rsid w:val="00504F1D"/>
    <w:rsid w:val="00506B6B"/>
    <w:rsid w:val="00506F6D"/>
    <w:rsid w:val="005077FC"/>
    <w:rsid w:val="00507FC1"/>
    <w:rsid w:val="00510195"/>
    <w:rsid w:val="00511D57"/>
    <w:rsid w:val="00512B4E"/>
    <w:rsid w:val="0051393B"/>
    <w:rsid w:val="00514F1C"/>
    <w:rsid w:val="005170F1"/>
    <w:rsid w:val="005220CC"/>
    <w:rsid w:val="005222D4"/>
    <w:rsid w:val="00522371"/>
    <w:rsid w:val="005224F9"/>
    <w:rsid w:val="00523C0F"/>
    <w:rsid w:val="005250E5"/>
    <w:rsid w:val="0052566B"/>
    <w:rsid w:val="005305AE"/>
    <w:rsid w:val="00530BB2"/>
    <w:rsid w:val="00530DD0"/>
    <w:rsid w:val="00531C72"/>
    <w:rsid w:val="00534462"/>
    <w:rsid w:val="005357C3"/>
    <w:rsid w:val="005369DA"/>
    <w:rsid w:val="005404AC"/>
    <w:rsid w:val="005407FB"/>
    <w:rsid w:val="00544AC1"/>
    <w:rsid w:val="005459E6"/>
    <w:rsid w:val="00546D29"/>
    <w:rsid w:val="00550F8E"/>
    <w:rsid w:val="0055130B"/>
    <w:rsid w:val="005513AE"/>
    <w:rsid w:val="00551B5B"/>
    <w:rsid w:val="00551F70"/>
    <w:rsid w:val="005526CD"/>
    <w:rsid w:val="00552827"/>
    <w:rsid w:val="00553786"/>
    <w:rsid w:val="005539CA"/>
    <w:rsid w:val="00554705"/>
    <w:rsid w:val="00554B69"/>
    <w:rsid w:val="00557048"/>
    <w:rsid w:val="00557629"/>
    <w:rsid w:val="005576C8"/>
    <w:rsid w:val="005576F1"/>
    <w:rsid w:val="00561AE9"/>
    <w:rsid w:val="00561B05"/>
    <w:rsid w:val="00561F96"/>
    <w:rsid w:val="00562660"/>
    <w:rsid w:val="00562F10"/>
    <w:rsid w:val="0056313C"/>
    <w:rsid w:val="005633BF"/>
    <w:rsid w:val="00563947"/>
    <w:rsid w:val="005647A8"/>
    <w:rsid w:val="0056530D"/>
    <w:rsid w:val="005657E9"/>
    <w:rsid w:val="00565969"/>
    <w:rsid w:val="00565DF3"/>
    <w:rsid w:val="00567914"/>
    <w:rsid w:val="00571B5A"/>
    <w:rsid w:val="00572238"/>
    <w:rsid w:val="00572601"/>
    <w:rsid w:val="00574A7E"/>
    <w:rsid w:val="00574BBD"/>
    <w:rsid w:val="00574E45"/>
    <w:rsid w:val="005750B9"/>
    <w:rsid w:val="005767CF"/>
    <w:rsid w:val="00577056"/>
    <w:rsid w:val="00577B6B"/>
    <w:rsid w:val="00580C98"/>
    <w:rsid w:val="00581632"/>
    <w:rsid w:val="005819A8"/>
    <w:rsid w:val="005824D6"/>
    <w:rsid w:val="00582F1A"/>
    <w:rsid w:val="00584ECD"/>
    <w:rsid w:val="00587AD6"/>
    <w:rsid w:val="00591A3C"/>
    <w:rsid w:val="00592655"/>
    <w:rsid w:val="00594637"/>
    <w:rsid w:val="00594D10"/>
    <w:rsid w:val="00595617"/>
    <w:rsid w:val="0059576B"/>
    <w:rsid w:val="00596C27"/>
    <w:rsid w:val="00597A4E"/>
    <w:rsid w:val="005A11FB"/>
    <w:rsid w:val="005A1BCF"/>
    <w:rsid w:val="005A2BA6"/>
    <w:rsid w:val="005A2FCA"/>
    <w:rsid w:val="005A3275"/>
    <w:rsid w:val="005A5152"/>
    <w:rsid w:val="005A5FD0"/>
    <w:rsid w:val="005A63CC"/>
    <w:rsid w:val="005B1BEF"/>
    <w:rsid w:val="005B22DD"/>
    <w:rsid w:val="005B334E"/>
    <w:rsid w:val="005B3E0F"/>
    <w:rsid w:val="005B4ABA"/>
    <w:rsid w:val="005B4E90"/>
    <w:rsid w:val="005B52F0"/>
    <w:rsid w:val="005B5518"/>
    <w:rsid w:val="005B5789"/>
    <w:rsid w:val="005C0637"/>
    <w:rsid w:val="005C1165"/>
    <w:rsid w:val="005C1D1A"/>
    <w:rsid w:val="005C20E4"/>
    <w:rsid w:val="005C3F78"/>
    <w:rsid w:val="005C42DE"/>
    <w:rsid w:val="005C4CA6"/>
    <w:rsid w:val="005C70A0"/>
    <w:rsid w:val="005D046B"/>
    <w:rsid w:val="005D05AE"/>
    <w:rsid w:val="005D0982"/>
    <w:rsid w:val="005D1C89"/>
    <w:rsid w:val="005D4B97"/>
    <w:rsid w:val="005D5522"/>
    <w:rsid w:val="005D70E8"/>
    <w:rsid w:val="005D786B"/>
    <w:rsid w:val="005E0AC9"/>
    <w:rsid w:val="005E1343"/>
    <w:rsid w:val="005E158C"/>
    <w:rsid w:val="005E2678"/>
    <w:rsid w:val="005E31AC"/>
    <w:rsid w:val="005E3C8A"/>
    <w:rsid w:val="005E3E95"/>
    <w:rsid w:val="005E3FB6"/>
    <w:rsid w:val="005E47C3"/>
    <w:rsid w:val="005E5AD7"/>
    <w:rsid w:val="005E6C9E"/>
    <w:rsid w:val="005E6F24"/>
    <w:rsid w:val="005F0CB0"/>
    <w:rsid w:val="005F1D62"/>
    <w:rsid w:val="005F2026"/>
    <w:rsid w:val="005F2751"/>
    <w:rsid w:val="005F284B"/>
    <w:rsid w:val="005F34FA"/>
    <w:rsid w:val="00601240"/>
    <w:rsid w:val="00603A34"/>
    <w:rsid w:val="00604508"/>
    <w:rsid w:val="00604971"/>
    <w:rsid w:val="006049E2"/>
    <w:rsid w:val="00604F11"/>
    <w:rsid w:val="0060507C"/>
    <w:rsid w:val="00613CBF"/>
    <w:rsid w:val="00614F42"/>
    <w:rsid w:val="00615A23"/>
    <w:rsid w:val="006174E8"/>
    <w:rsid w:val="006204CD"/>
    <w:rsid w:val="006205EB"/>
    <w:rsid w:val="006213F4"/>
    <w:rsid w:val="00622B3F"/>
    <w:rsid w:val="006230BF"/>
    <w:rsid w:val="006249A7"/>
    <w:rsid w:val="00624AD3"/>
    <w:rsid w:val="00624C03"/>
    <w:rsid w:val="006254D8"/>
    <w:rsid w:val="0062556D"/>
    <w:rsid w:val="00625C48"/>
    <w:rsid w:val="006260AA"/>
    <w:rsid w:val="00626E81"/>
    <w:rsid w:val="00627251"/>
    <w:rsid w:val="00630ACB"/>
    <w:rsid w:val="006339B2"/>
    <w:rsid w:val="00634807"/>
    <w:rsid w:val="00634B52"/>
    <w:rsid w:val="00635D7A"/>
    <w:rsid w:val="006362D9"/>
    <w:rsid w:val="00636DAA"/>
    <w:rsid w:val="00637A38"/>
    <w:rsid w:val="00640364"/>
    <w:rsid w:val="00641CA1"/>
    <w:rsid w:val="006437C0"/>
    <w:rsid w:val="006438F5"/>
    <w:rsid w:val="00643A4A"/>
    <w:rsid w:val="0064456E"/>
    <w:rsid w:val="00644AD5"/>
    <w:rsid w:val="00645BAE"/>
    <w:rsid w:val="0064651E"/>
    <w:rsid w:val="00647AC7"/>
    <w:rsid w:val="006509E9"/>
    <w:rsid w:val="00652E7E"/>
    <w:rsid w:val="00654EE0"/>
    <w:rsid w:val="006575AE"/>
    <w:rsid w:val="006600A6"/>
    <w:rsid w:val="0066083C"/>
    <w:rsid w:val="00665121"/>
    <w:rsid w:val="006655E8"/>
    <w:rsid w:val="00665912"/>
    <w:rsid w:val="006665F4"/>
    <w:rsid w:val="00666A39"/>
    <w:rsid w:val="00670D66"/>
    <w:rsid w:val="00670F70"/>
    <w:rsid w:val="006727E9"/>
    <w:rsid w:val="0067505F"/>
    <w:rsid w:val="0067515E"/>
    <w:rsid w:val="0067525B"/>
    <w:rsid w:val="00675408"/>
    <w:rsid w:val="00675E8C"/>
    <w:rsid w:val="00675E98"/>
    <w:rsid w:val="00676B8E"/>
    <w:rsid w:val="00676BD0"/>
    <w:rsid w:val="00677FA6"/>
    <w:rsid w:val="0068069F"/>
    <w:rsid w:val="0068101E"/>
    <w:rsid w:val="00681B44"/>
    <w:rsid w:val="0068560C"/>
    <w:rsid w:val="00691245"/>
    <w:rsid w:val="00692698"/>
    <w:rsid w:val="00692C4E"/>
    <w:rsid w:val="00693CE5"/>
    <w:rsid w:val="00695847"/>
    <w:rsid w:val="00695EA4"/>
    <w:rsid w:val="00695FCC"/>
    <w:rsid w:val="0069653E"/>
    <w:rsid w:val="006968C1"/>
    <w:rsid w:val="00697458"/>
    <w:rsid w:val="006A054D"/>
    <w:rsid w:val="006A0DE0"/>
    <w:rsid w:val="006A14EF"/>
    <w:rsid w:val="006A183D"/>
    <w:rsid w:val="006A21A5"/>
    <w:rsid w:val="006A4071"/>
    <w:rsid w:val="006A465A"/>
    <w:rsid w:val="006A5075"/>
    <w:rsid w:val="006A5B5D"/>
    <w:rsid w:val="006A6A3F"/>
    <w:rsid w:val="006B1714"/>
    <w:rsid w:val="006B3768"/>
    <w:rsid w:val="006B41E2"/>
    <w:rsid w:val="006B4D0F"/>
    <w:rsid w:val="006B532A"/>
    <w:rsid w:val="006B5B28"/>
    <w:rsid w:val="006B5DFE"/>
    <w:rsid w:val="006B6CFE"/>
    <w:rsid w:val="006B76A0"/>
    <w:rsid w:val="006B794E"/>
    <w:rsid w:val="006C0A1D"/>
    <w:rsid w:val="006C0BAB"/>
    <w:rsid w:val="006C144E"/>
    <w:rsid w:val="006C59B8"/>
    <w:rsid w:val="006C5F22"/>
    <w:rsid w:val="006C6976"/>
    <w:rsid w:val="006C6FBE"/>
    <w:rsid w:val="006C7638"/>
    <w:rsid w:val="006C7A94"/>
    <w:rsid w:val="006D0D86"/>
    <w:rsid w:val="006D12BC"/>
    <w:rsid w:val="006D1549"/>
    <w:rsid w:val="006D16B3"/>
    <w:rsid w:val="006D4036"/>
    <w:rsid w:val="006D4337"/>
    <w:rsid w:val="006D4698"/>
    <w:rsid w:val="006D4AD3"/>
    <w:rsid w:val="006D4FB2"/>
    <w:rsid w:val="006D5ACA"/>
    <w:rsid w:val="006D5B75"/>
    <w:rsid w:val="006D5CA4"/>
    <w:rsid w:val="006D66C3"/>
    <w:rsid w:val="006D79FE"/>
    <w:rsid w:val="006E0378"/>
    <w:rsid w:val="006E077D"/>
    <w:rsid w:val="006E0FBB"/>
    <w:rsid w:val="006E351E"/>
    <w:rsid w:val="006E3E90"/>
    <w:rsid w:val="006E484F"/>
    <w:rsid w:val="006E4F82"/>
    <w:rsid w:val="006E54EF"/>
    <w:rsid w:val="006E66E1"/>
    <w:rsid w:val="006E673D"/>
    <w:rsid w:val="006E750B"/>
    <w:rsid w:val="006E7748"/>
    <w:rsid w:val="006F00C3"/>
    <w:rsid w:val="006F11A5"/>
    <w:rsid w:val="006F22DC"/>
    <w:rsid w:val="006F2873"/>
    <w:rsid w:val="006F58C5"/>
    <w:rsid w:val="006F7B1E"/>
    <w:rsid w:val="00701183"/>
    <w:rsid w:val="00701730"/>
    <w:rsid w:val="007020E1"/>
    <w:rsid w:val="00703478"/>
    <w:rsid w:val="00703766"/>
    <w:rsid w:val="00703A41"/>
    <w:rsid w:val="00703E3C"/>
    <w:rsid w:val="00704E3C"/>
    <w:rsid w:val="007053A6"/>
    <w:rsid w:val="007064DB"/>
    <w:rsid w:val="007066FB"/>
    <w:rsid w:val="007071FB"/>
    <w:rsid w:val="0071067D"/>
    <w:rsid w:val="00710759"/>
    <w:rsid w:val="00710E07"/>
    <w:rsid w:val="00711E22"/>
    <w:rsid w:val="007129AE"/>
    <w:rsid w:val="00712B42"/>
    <w:rsid w:val="0071383E"/>
    <w:rsid w:val="00715613"/>
    <w:rsid w:val="0071584F"/>
    <w:rsid w:val="0071591B"/>
    <w:rsid w:val="00715F3F"/>
    <w:rsid w:val="00715FB5"/>
    <w:rsid w:val="00716CB8"/>
    <w:rsid w:val="00720736"/>
    <w:rsid w:val="0072161E"/>
    <w:rsid w:val="007224B1"/>
    <w:rsid w:val="00722562"/>
    <w:rsid w:val="00724ECC"/>
    <w:rsid w:val="00725C70"/>
    <w:rsid w:val="00726036"/>
    <w:rsid w:val="00727F65"/>
    <w:rsid w:val="00730389"/>
    <w:rsid w:val="00730D42"/>
    <w:rsid w:val="00731B43"/>
    <w:rsid w:val="00733184"/>
    <w:rsid w:val="007340C8"/>
    <w:rsid w:val="007342DA"/>
    <w:rsid w:val="00734549"/>
    <w:rsid w:val="007351CC"/>
    <w:rsid w:val="00735B04"/>
    <w:rsid w:val="00737437"/>
    <w:rsid w:val="00737850"/>
    <w:rsid w:val="0074060F"/>
    <w:rsid w:val="00741013"/>
    <w:rsid w:val="0074173F"/>
    <w:rsid w:val="00741DA9"/>
    <w:rsid w:val="0074298C"/>
    <w:rsid w:val="00743AE1"/>
    <w:rsid w:val="00744490"/>
    <w:rsid w:val="007454C7"/>
    <w:rsid w:val="007457A0"/>
    <w:rsid w:val="007460A2"/>
    <w:rsid w:val="00746364"/>
    <w:rsid w:val="00750A59"/>
    <w:rsid w:val="00751727"/>
    <w:rsid w:val="0075228B"/>
    <w:rsid w:val="00752D89"/>
    <w:rsid w:val="00752E22"/>
    <w:rsid w:val="00752F9F"/>
    <w:rsid w:val="0075370E"/>
    <w:rsid w:val="00753EF2"/>
    <w:rsid w:val="00754154"/>
    <w:rsid w:val="0075449E"/>
    <w:rsid w:val="0075598F"/>
    <w:rsid w:val="0075701A"/>
    <w:rsid w:val="007574B9"/>
    <w:rsid w:val="00757E74"/>
    <w:rsid w:val="00760272"/>
    <w:rsid w:val="00762291"/>
    <w:rsid w:val="007627D0"/>
    <w:rsid w:val="0076295A"/>
    <w:rsid w:val="00762F4D"/>
    <w:rsid w:val="00763879"/>
    <w:rsid w:val="007643E3"/>
    <w:rsid w:val="0076572A"/>
    <w:rsid w:val="00767084"/>
    <w:rsid w:val="007704C4"/>
    <w:rsid w:val="00771037"/>
    <w:rsid w:val="00771551"/>
    <w:rsid w:val="00772FCE"/>
    <w:rsid w:val="0077417E"/>
    <w:rsid w:val="00774290"/>
    <w:rsid w:val="00774C86"/>
    <w:rsid w:val="007750B9"/>
    <w:rsid w:val="007757A8"/>
    <w:rsid w:val="00776941"/>
    <w:rsid w:val="007769CE"/>
    <w:rsid w:val="00776D68"/>
    <w:rsid w:val="007803CC"/>
    <w:rsid w:val="00780BAC"/>
    <w:rsid w:val="00780FF0"/>
    <w:rsid w:val="007817CE"/>
    <w:rsid w:val="00782051"/>
    <w:rsid w:val="007830B1"/>
    <w:rsid w:val="00784AFC"/>
    <w:rsid w:val="00784B90"/>
    <w:rsid w:val="007856AC"/>
    <w:rsid w:val="007857BE"/>
    <w:rsid w:val="0078583C"/>
    <w:rsid w:val="007864CF"/>
    <w:rsid w:val="0079056F"/>
    <w:rsid w:val="00790C08"/>
    <w:rsid w:val="00791142"/>
    <w:rsid w:val="007917C8"/>
    <w:rsid w:val="00791906"/>
    <w:rsid w:val="007938E5"/>
    <w:rsid w:val="00793A88"/>
    <w:rsid w:val="007948B0"/>
    <w:rsid w:val="00794A6C"/>
    <w:rsid w:val="00797339"/>
    <w:rsid w:val="0079791E"/>
    <w:rsid w:val="007A20B4"/>
    <w:rsid w:val="007A2619"/>
    <w:rsid w:val="007A2C61"/>
    <w:rsid w:val="007A30A6"/>
    <w:rsid w:val="007A335D"/>
    <w:rsid w:val="007A62A8"/>
    <w:rsid w:val="007A6371"/>
    <w:rsid w:val="007A6768"/>
    <w:rsid w:val="007B06AB"/>
    <w:rsid w:val="007B1A43"/>
    <w:rsid w:val="007B1F83"/>
    <w:rsid w:val="007B2B85"/>
    <w:rsid w:val="007B346C"/>
    <w:rsid w:val="007B36BC"/>
    <w:rsid w:val="007B3A61"/>
    <w:rsid w:val="007B3AA8"/>
    <w:rsid w:val="007B3D5F"/>
    <w:rsid w:val="007B58BF"/>
    <w:rsid w:val="007B5C26"/>
    <w:rsid w:val="007B78E4"/>
    <w:rsid w:val="007C00E7"/>
    <w:rsid w:val="007C1014"/>
    <w:rsid w:val="007C11DA"/>
    <w:rsid w:val="007C18FF"/>
    <w:rsid w:val="007C1C63"/>
    <w:rsid w:val="007C376B"/>
    <w:rsid w:val="007C4496"/>
    <w:rsid w:val="007C4511"/>
    <w:rsid w:val="007C49B2"/>
    <w:rsid w:val="007C5E5F"/>
    <w:rsid w:val="007C659A"/>
    <w:rsid w:val="007D1013"/>
    <w:rsid w:val="007D10BF"/>
    <w:rsid w:val="007D2523"/>
    <w:rsid w:val="007D3805"/>
    <w:rsid w:val="007D3FC3"/>
    <w:rsid w:val="007D6A63"/>
    <w:rsid w:val="007D718A"/>
    <w:rsid w:val="007E0A22"/>
    <w:rsid w:val="007E1051"/>
    <w:rsid w:val="007E1AA0"/>
    <w:rsid w:val="007E2E69"/>
    <w:rsid w:val="007E40A3"/>
    <w:rsid w:val="007E442C"/>
    <w:rsid w:val="007E4C0D"/>
    <w:rsid w:val="007E5236"/>
    <w:rsid w:val="007E751F"/>
    <w:rsid w:val="007F07F6"/>
    <w:rsid w:val="007F109A"/>
    <w:rsid w:val="007F10C4"/>
    <w:rsid w:val="007F1162"/>
    <w:rsid w:val="007F15FE"/>
    <w:rsid w:val="007F1F88"/>
    <w:rsid w:val="007F269F"/>
    <w:rsid w:val="007F2752"/>
    <w:rsid w:val="007F29CB"/>
    <w:rsid w:val="007F343E"/>
    <w:rsid w:val="007F444C"/>
    <w:rsid w:val="007F5750"/>
    <w:rsid w:val="007F5B34"/>
    <w:rsid w:val="007F5BA5"/>
    <w:rsid w:val="007F5C14"/>
    <w:rsid w:val="007F6AC5"/>
    <w:rsid w:val="007F7CD9"/>
    <w:rsid w:val="008003B5"/>
    <w:rsid w:val="00800BF1"/>
    <w:rsid w:val="008020C4"/>
    <w:rsid w:val="00805562"/>
    <w:rsid w:val="00806D44"/>
    <w:rsid w:val="008072CA"/>
    <w:rsid w:val="00810A9D"/>
    <w:rsid w:val="00810F73"/>
    <w:rsid w:val="00811001"/>
    <w:rsid w:val="008115C9"/>
    <w:rsid w:val="00814AE5"/>
    <w:rsid w:val="0081520B"/>
    <w:rsid w:val="00815241"/>
    <w:rsid w:val="00815D70"/>
    <w:rsid w:val="00816666"/>
    <w:rsid w:val="0081680D"/>
    <w:rsid w:val="008179BF"/>
    <w:rsid w:val="00817BD4"/>
    <w:rsid w:val="008209E2"/>
    <w:rsid w:val="00820C1D"/>
    <w:rsid w:val="0082441F"/>
    <w:rsid w:val="008246FA"/>
    <w:rsid w:val="00824E56"/>
    <w:rsid w:val="00825A66"/>
    <w:rsid w:val="00826B9C"/>
    <w:rsid w:val="00827870"/>
    <w:rsid w:val="00827E53"/>
    <w:rsid w:val="008333AD"/>
    <w:rsid w:val="008334D0"/>
    <w:rsid w:val="008351FA"/>
    <w:rsid w:val="00835A82"/>
    <w:rsid w:val="00835B70"/>
    <w:rsid w:val="00835D45"/>
    <w:rsid w:val="0083633E"/>
    <w:rsid w:val="008408C1"/>
    <w:rsid w:val="00840BAF"/>
    <w:rsid w:val="00841631"/>
    <w:rsid w:val="00841D81"/>
    <w:rsid w:val="008432A6"/>
    <w:rsid w:val="008437DE"/>
    <w:rsid w:val="00843B1F"/>
    <w:rsid w:val="00843B44"/>
    <w:rsid w:val="00844162"/>
    <w:rsid w:val="00844B66"/>
    <w:rsid w:val="008461E0"/>
    <w:rsid w:val="00847210"/>
    <w:rsid w:val="008507C4"/>
    <w:rsid w:val="00850E42"/>
    <w:rsid w:val="008519E4"/>
    <w:rsid w:val="00854557"/>
    <w:rsid w:val="008548E1"/>
    <w:rsid w:val="008560F2"/>
    <w:rsid w:val="00856333"/>
    <w:rsid w:val="008563F4"/>
    <w:rsid w:val="00856D74"/>
    <w:rsid w:val="0086072F"/>
    <w:rsid w:val="00861EBA"/>
    <w:rsid w:val="00861FA3"/>
    <w:rsid w:val="0086388D"/>
    <w:rsid w:val="00865B39"/>
    <w:rsid w:val="00866076"/>
    <w:rsid w:val="00866FC4"/>
    <w:rsid w:val="008675A2"/>
    <w:rsid w:val="0086771F"/>
    <w:rsid w:val="00867A2F"/>
    <w:rsid w:val="008702B3"/>
    <w:rsid w:val="00872505"/>
    <w:rsid w:val="00872EDF"/>
    <w:rsid w:val="008738CB"/>
    <w:rsid w:val="00873D7C"/>
    <w:rsid w:val="00874324"/>
    <w:rsid w:val="00874DC6"/>
    <w:rsid w:val="00874F6E"/>
    <w:rsid w:val="008751D4"/>
    <w:rsid w:val="00875FBD"/>
    <w:rsid w:val="0087677C"/>
    <w:rsid w:val="00880035"/>
    <w:rsid w:val="008803CA"/>
    <w:rsid w:val="00880F6F"/>
    <w:rsid w:val="00881CE6"/>
    <w:rsid w:val="008823AD"/>
    <w:rsid w:val="008824DE"/>
    <w:rsid w:val="00882E4D"/>
    <w:rsid w:val="00883A53"/>
    <w:rsid w:val="00884187"/>
    <w:rsid w:val="008849AC"/>
    <w:rsid w:val="00884D3B"/>
    <w:rsid w:val="00885041"/>
    <w:rsid w:val="00885A06"/>
    <w:rsid w:val="008878B4"/>
    <w:rsid w:val="00887ABC"/>
    <w:rsid w:val="0089182E"/>
    <w:rsid w:val="00891E5A"/>
    <w:rsid w:val="00891E91"/>
    <w:rsid w:val="008924B7"/>
    <w:rsid w:val="0089474E"/>
    <w:rsid w:val="008949AA"/>
    <w:rsid w:val="00894A88"/>
    <w:rsid w:val="00895CC4"/>
    <w:rsid w:val="00895EFF"/>
    <w:rsid w:val="008963A2"/>
    <w:rsid w:val="008966CC"/>
    <w:rsid w:val="0089783D"/>
    <w:rsid w:val="008A06C9"/>
    <w:rsid w:val="008A0B6A"/>
    <w:rsid w:val="008A0DCD"/>
    <w:rsid w:val="008A18A2"/>
    <w:rsid w:val="008A221F"/>
    <w:rsid w:val="008A3178"/>
    <w:rsid w:val="008A36DF"/>
    <w:rsid w:val="008A3B98"/>
    <w:rsid w:val="008A4E70"/>
    <w:rsid w:val="008A60E6"/>
    <w:rsid w:val="008A682B"/>
    <w:rsid w:val="008A7D01"/>
    <w:rsid w:val="008B0E24"/>
    <w:rsid w:val="008B1E7F"/>
    <w:rsid w:val="008B21D3"/>
    <w:rsid w:val="008B2454"/>
    <w:rsid w:val="008B26C9"/>
    <w:rsid w:val="008B2716"/>
    <w:rsid w:val="008B29AE"/>
    <w:rsid w:val="008B2B2A"/>
    <w:rsid w:val="008B3CAB"/>
    <w:rsid w:val="008B3D1F"/>
    <w:rsid w:val="008B48F3"/>
    <w:rsid w:val="008B53F5"/>
    <w:rsid w:val="008B5B26"/>
    <w:rsid w:val="008B5E5B"/>
    <w:rsid w:val="008B63B7"/>
    <w:rsid w:val="008B6705"/>
    <w:rsid w:val="008B6A0A"/>
    <w:rsid w:val="008B7190"/>
    <w:rsid w:val="008B7575"/>
    <w:rsid w:val="008B7815"/>
    <w:rsid w:val="008C0A0B"/>
    <w:rsid w:val="008C2FB9"/>
    <w:rsid w:val="008C3150"/>
    <w:rsid w:val="008C37C1"/>
    <w:rsid w:val="008D1378"/>
    <w:rsid w:val="008D157E"/>
    <w:rsid w:val="008D2123"/>
    <w:rsid w:val="008D2250"/>
    <w:rsid w:val="008D26D0"/>
    <w:rsid w:val="008D38A3"/>
    <w:rsid w:val="008D432F"/>
    <w:rsid w:val="008D45F2"/>
    <w:rsid w:val="008D5521"/>
    <w:rsid w:val="008D5992"/>
    <w:rsid w:val="008E1DC5"/>
    <w:rsid w:val="008E2373"/>
    <w:rsid w:val="008E2EA7"/>
    <w:rsid w:val="008E31A6"/>
    <w:rsid w:val="008E3B4A"/>
    <w:rsid w:val="008E3F54"/>
    <w:rsid w:val="008E4731"/>
    <w:rsid w:val="008E516E"/>
    <w:rsid w:val="008E559D"/>
    <w:rsid w:val="008E5A78"/>
    <w:rsid w:val="008E779D"/>
    <w:rsid w:val="008F19C6"/>
    <w:rsid w:val="008F2ADB"/>
    <w:rsid w:val="008F3038"/>
    <w:rsid w:val="008F4999"/>
    <w:rsid w:val="008F5C21"/>
    <w:rsid w:val="008F721D"/>
    <w:rsid w:val="0090153D"/>
    <w:rsid w:val="0090197A"/>
    <w:rsid w:val="00901FBC"/>
    <w:rsid w:val="0090223D"/>
    <w:rsid w:val="00903686"/>
    <w:rsid w:val="00903A8B"/>
    <w:rsid w:val="00903B8E"/>
    <w:rsid w:val="00903C9A"/>
    <w:rsid w:val="00905D34"/>
    <w:rsid w:val="00905E28"/>
    <w:rsid w:val="00905FCE"/>
    <w:rsid w:val="00907171"/>
    <w:rsid w:val="0091080E"/>
    <w:rsid w:val="00911217"/>
    <w:rsid w:val="00911DED"/>
    <w:rsid w:val="00912167"/>
    <w:rsid w:val="009143C0"/>
    <w:rsid w:val="00915F1B"/>
    <w:rsid w:val="009161D1"/>
    <w:rsid w:val="009202F1"/>
    <w:rsid w:val="00920752"/>
    <w:rsid w:val="00920C1E"/>
    <w:rsid w:val="009210DF"/>
    <w:rsid w:val="0092143B"/>
    <w:rsid w:val="00921F58"/>
    <w:rsid w:val="00922A48"/>
    <w:rsid w:val="00923AC5"/>
    <w:rsid w:val="00925E3D"/>
    <w:rsid w:val="0092651F"/>
    <w:rsid w:val="00926D68"/>
    <w:rsid w:val="00930463"/>
    <w:rsid w:val="00930F9F"/>
    <w:rsid w:val="00931DF1"/>
    <w:rsid w:val="00932912"/>
    <w:rsid w:val="00932DF4"/>
    <w:rsid w:val="00933036"/>
    <w:rsid w:val="00933319"/>
    <w:rsid w:val="009333CA"/>
    <w:rsid w:val="009355DD"/>
    <w:rsid w:val="00935680"/>
    <w:rsid w:val="009359BD"/>
    <w:rsid w:val="00936505"/>
    <w:rsid w:val="00937DB0"/>
    <w:rsid w:val="0094160A"/>
    <w:rsid w:val="0094171F"/>
    <w:rsid w:val="00943FC5"/>
    <w:rsid w:val="00944144"/>
    <w:rsid w:val="009452C3"/>
    <w:rsid w:val="00945348"/>
    <w:rsid w:val="00945ABD"/>
    <w:rsid w:val="00945D12"/>
    <w:rsid w:val="0094641C"/>
    <w:rsid w:val="00951CC1"/>
    <w:rsid w:val="00952121"/>
    <w:rsid w:val="00952DA6"/>
    <w:rsid w:val="009535D0"/>
    <w:rsid w:val="009537A4"/>
    <w:rsid w:val="00953AD8"/>
    <w:rsid w:val="00953F8E"/>
    <w:rsid w:val="00955D53"/>
    <w:rsid w:val="00955D63"/>
    <w:rsid w:val="00955FF4"/>
    <w:rsid w:val="0095619B"/>
    <w:rsid w:val="00956970"/>
    <w:rsid w:val="00957449"/>
    <w:rsid w:val="00957520"/>
    <w:rsid w:val="009576B2"/>
    <w:rsid w:val="00957EBD"/>
    <w:rsid w:val="009601F9"/>
    <w:rsid w:val="00960591"/>
    <w:rsid w:val="00960EB1"/>
    <w:rsid w:val="00961B81"/>
    <w:rsid w:val="009620E3"/>
    <w:rsid w:val="00962F7D"/>
    <w:rsid w:val="00965F27"/>
    <w:rsid w:val="009668E6"/>
    <w:rsid w:val="0096719F"/>
    <w:rsid w:val="00967417"/>
    <w:rsid w:val="009678DD"/>
    <w:rsid w:val="00967FCB"/>
    <w:rsid w:val="00971472"/>
    <w:rsid w:val="00971511"/>
    <w:rsid w:val="00971FAF"/>
    <w:rsid w:val="00972E31"/>
    <w:rsid w:val="00972FF7"/>
    <w:rsid w:val="00973245"/>
    <w:rsid w:val="009747A3"/>
    <w:rsid w:val="0097518D"/>
    <w:rsid w:val="009752AF"/>
    <w:rsid w:val="00976229"/>
    <w:rsid w:val="0097640C"/>
    <w:rsid w:val="00977286"/>
    <w:rsid w:val="00977F48"/>
    <w:rsid w:val="009808A2"/>
    <w:rsid w:val="00981D0B"/>
    <w:rsid w:val="009843E2"/>
    <w:rsid w:val="00984A6B"/>
    <w:rsid w:val="00984F8B"/>
    <w:rsid w:val="00986602"/>
    <w:rsid w:val="009879D0"/>
    <w:rsid w:val="00990325"/>
    <w:rsid w:val="00990B0B"/>
    <w:rsid w:val="00992963"/>
    <w:rsid w:val="0099336D"/>
    <w:rsid w:val="0099405B"/>
    <w:rsid w:val="0099552F"/>
    <w:rsid w:val="00995FF7"/>
    <w:rsid w:val="009961C9"/>
    <w:rsid w:val="0099653A"/>
    <w:rsid w:val="00996580"/>
    <w:rsid w:val="0099784F"/>
    <w:rsid w:val="009A03DA"/>
    <w:rsid w:val="009A0C8C"/>
    <w:rsid w:val="009A1CD3"/>
    <w:rsid w:val="009A2D3D"/>
    <w:rsid w:val="009A41FF"/>
    <w:rsid w:val="009A4473"/>
    <w:rsid w:val="009A4863"/>
    <w:rsid w:val="009A50A1"/>
    <w:rsid w:val="009A511E"/>
    <w:rsid w:val="009A56BA"/>
    <w:rsid w:val="009A5FCD"/>
    <w:rsid w:val="009A6394"/>
    <w:rsid w:val="009B0866"/>
    <w:rsid w:val="009B105E"/>
    <w:rsid w:val="009B196B"/>
    <w:rsid w:val="009B1F6C"/>
    <w:rsid w:val="009B2248"/>
    <w:rsid w:val="009B25DF"/>
    <w:rsid w:val="009B2CB6"/>
    <w:rsid w:val="009B2CEF"/>
    <w:rsid w:val="009B38E3"/>
    <w:rsid w:val="009B41B6"/>
    <w:rsid w:val="009B433A"/>
    <w:rsid w:val="009B50FA"/>
    <w:rsid w:val="009B619B"/>
    <w:rsid w:val="009B7729"/>
    <w:rsid w:val="009C03A9"/>
    <w:rsid w:val="009C0E0A"/>
    <w:rsid w:val="009C2499"/>
    <w:rsid w:val="009C3C15"/>
    <w:rsid w:val="009C3FFA"/>
    <w:rsid w:val="009C4B60"/>
    <w:rsid w:val="009C4EAA"/>
    <w:rsid w:val="009C5CE7"/>
    <w:rsid w:val="009C6129"/>
    <w:rsid w:val="009D04A3"/>
    <w:rsid w:val="009D060F"/>
    <w:rsid w:val="009D10C3"/>
    <w:rsid w:val="009D1263"/>
    <w:rsid w:val="009D1751"/>
    <w:rsid w:val="009D195D"/>
    <w:rsid w:val="009D3294"/>
    <w:rsid w:val="009D3591"/>
    <w:rsid w:val="009D471C"/>
    <w:rsid w:val="009D4826"/>
    <w:rsid w:val="009D492F"/>
    <w:rsid w:val="009D4B6D"/>
    <w:rsid w:val="009D4C35"/>
    <w:rsid w:val="009D5519"/>
    <w:rsid w:val="009D7ED0"/>
    <w:rsid w:val="009E06B9"/>
    <w:rsid w:val="009E1C8B"/>
    <w:rsid w:val="009E1D9C"/>
    <w:rsid w:val="009E3E3F"/>
    <w:rsid w:val="009E4D2C"/>
    <w:rsid w:val="009E589E"/>
    <w:rsid w:val="009E5E66"/>
    <w:rsid w:val="009E6ACA"/>
    <w:rsid w:val="009E70CB"/>
    <w:rsid w:val="009E7406"/>
    <w:rsid w:val="009E7494"/>
    <w:rsid w:val="009F1531"/>
    <w:rsid w:val="009F1B68"/>
    <w:rsid w:val="009F2431"/>
    <w:rsid w:val="009F4B8A"/>
    <w:rsid w:val="009F5B82"/>
    <w:rsid w:val="009F5D54"/>
    <w:rsid w:val="009F6DFE"/>
    <w:rsid w:val="00A019A8"/>
    <w:rsid w:val="00A0441A"/>
    <w:rsid w:val="00A0448D"/>
    <w:rsid w:val="00A04824"/>
    <w:rsid w:val="00A04BE0"/>
    <w:rsid w:val="00A11536"/>
    <w:rsid w:val="00A1216D"/>
    <w:rsid w:val="00A12E26"/>
    <w:rsid w:val="00A13B89"/>
    <w:rsid w:val="00A144D6"/>
    <w:rsid w:val="00A14772"/>
    <w:rsid w:val="00A14A19"/>
    <w:rsid w:val="00A172C5"/>
    <w:rsid w:val="00A178E5"/>
    <w:rsid w:val="00A20446"/>
    <w:rsid w:val="00A21461"/>
    <w:rsid w:val="00A222D2"/>
    <w:rsid w:val="00A22DCD"/>
    <w:rsid w:val="00A2386B"/>
    <w:rsid w:val="00A2388B"/>
    <w:rsid w:val="00A2394C"/>
    <w:rsid w:val="00A243E3"/>
    <w:rsid w:val="00A249C9"/>
    <w:rsid w:val="00A273C2"/>
    <w:rsid w:val="00A27C14"/>
    <w:rsid w:val="00A308F7"/>
    <w:rsid w:val="00A3149A"/>
    <w:rsid w:val="00A314B4"/>
    <w:rsid w:val="00A33680"/>
    <w:rsid w:val="00A33A23"/>
    <w:rsid w:val="00A34D11"/>
    <w:rsid w:val="00A3540B"/>
    <w:rsid w:val="00A35D81"/>
    <w:rsid w:val="00A36401"/>
    <w:rsid w:val="00A3715A"/>
    <w:rsid w:val="00A37827"/>
    <w:rsid w:val="00A37D67"/>
    <w:rsid w:val="00A37FBF"/>
    <w:rsid w:val="00A4033A"/>
    <w:rsid w:val="00A4163F"/>
    <w:rsid w:val="00A44D83"/>
    <w:rsid w:val="00A45657"/>
    <w:rsid w:val="00A462B2"/>
    <w:rsid w:val="00A47363"/>
    <w:rsid w:val="00A47FB8"/>
    <w:rsid w:val="00A50326"/>
    <w:rsid w:val="00A51A2B"/>
    <w:rsid w:val="00A5462C"/>
    <w:rsid w:val="00A5551F"/>
    <w:rsid w:val="00A5587F"/>
    <w:rsid w:val="00A55D0D"/>
    <w:rsid w:val="00A562DB"/>
    <w:rsid w:val="00A565E0"/>
    <w:rsid w:val="00A571BE"/>
    <w:rsid w:val="00A57558"/>
    <w:rsid w:val="00A578C2"/>
    <w:rsid w:val="00A57B09"/>
    <w:rsid w:val="00A605F5"/>
    <w:rsid w:val="00A60D8D"/>
    <w:rsid w:val="00A61392"/>
    <w:rsid w:val="00A63C4B"/>
    <w:rsid w:val="00A641C4"/>
    <w:rsid w:val="00A65121"/>
    <w:rsid w:val="00A65BB5"/>
    <w:rsid w:val="00A660C3"/>
    <w:rsid w:val="00A66BC4"/>
    <w:rsid w:val="00A66D99"/>
    <w:rsid w:val="00A67A97"/>
    <w:rsid w:val="00A708EB"/>
    <w:rsid w:val="00A70BE6"/>
    <w:rsid w:val="00A714AE"/>
    <w:rsid w:val="00A71523"/>
    <w:rsid w:val="00A715FB"/>
    <w:rsid w:val="00A72D53"/>
    <w:rsid w:val="00A72FA2"/>
    <w:rsid w:val="00A7324D"/>
    <w:rsid w:val="00A73B58"/>
    <w:rsid w:val="00A7532A"/>
    <w:rsid w:val="00A7597B"/>
    <w:rsid w:val="00A777B2"/>
    <w:rsid w:val="00A77E78"/>
    <w:rsid w:val="00A804EA"/>
    <w:rsid w:val="00A809D0"/>
    <w:rsid w:val="00A810FD"/>
    <w:rsid w:val="00A8175F"/>
    <w:rsid w:val="00A8182D"/>
    <w:rsid w:val="00A81A76"/>
    <w:rsid w:val="00A82B2B"/>
    <w:rsid w:val="00A83AC9"/>
    <w:rsid w:val="00A83CF6"/>
    <w:rsid w:val="00A85883"/>
    <w:rsid w:val="00A8772B"/>
    <w:rsid w:val="00A91585"/>
    <w:rsid w:val="00A9251D"/>
    <w:rsid w:val="00A92DCE"/>
    <w:rsid w:val="00A93E3D"/>
    <w:rsid w:val="00A95890"/>
    <w:rsid w:val="00A972C3"/>
    <w:rsid w:val="00AA0BC9"/>
    <w:rsid w:val="00AA10E8"/>
    <w:rsid w:val="00AA174C"/>
    <w:rsid w:val="00AA2AC0"/>
    <w:rsid w:val="00AA2C17"/>
    <w:rsid w:val="00AA4EFD"/>
    <w:rsid w:val="00AA5197"/>
    <w:rsid w:val="00AA5438"/>
    <w:rsid w:val="00AA59F5"/>
    <w:rsid w:val="00AA6924"/>
    <w:rsid w:val="00AA6E20"/>
    <w:rsid w:val="00AB04FA"/>
    <w:rsid w:val="00AB0A2D"/>
    <w:rsid w:val="00AB158B"/>
    <w:rsid w:val="00AB2378"/>
    <w:rsid w:val="00AB3637"/>
    <w:rsid w:val="00AB3F75"/>
    <w:rsid w:val="00AB401E"/>
    <w:rsid w:val="00AB4D68"/>
    <w:rsid w:val="00AB52E6"/>
    <w:rsid w:val="00AB5683"/>
    <w:rsid w:val="00AB5E64"/>
    <w:rsid w:val="00AB74E1"/>
    <w:rsid w:val="00AC0BD3"/>
    <w:rsid w:val="00AC1007"/>
    <w:rsid w:val="00AC4F20"/>
    <w:rsid w:val="00AC4F43"/>
    <w:rsid w:val="00AC541B"/>
    <w:rsid w:val="00AC5600"/>
    <w:rsid w:val="00AC5ADF"/>
    <w:rsid w:val="00AC600C"/>
    <w:rsid w:val="00AC671F"/>
    <w:rsid w:val="00AC6863"/>
    <w:rsid w:val="00AC6ECA"/>
    <w:rsid w:val="00AC6F0C"/>
    <w:rsid w:val="00AC7490"/>
    <w:rsid w:val="00AD1C08"/>
    <w:rsid w:val="00AD2223"/>
    <w:rsid w:val="00AD31E4"/>
    <w:rsid w:val="00AD4D8B"/>
    <w:rsid w:val="00AD5DBF"/>
    <w:rsid w:val="00AD6098"/>
    <w:rsid w:val="00AE0E0E"/>
    <w:rsid w:val="00AE1913"/>
    <w:rsid w:val="00AE1CDD"/>
    <w:rsid w:val="00AE2661"/>
    <w:rsid w:val="00AE53BE"/>
    <w:rsid w:val="00AE5461"/>
    <w:rsid w:val="00AE5A55"/>
    <w:rsid w:val="00AE5C0F"/>
    <w:rsid w:val="00AE5CAD"/>
    <w:rsid w:val="00AE68FF"/>
    <w:rsid w:val="00AE7101"/>
    <w:rsid w:val="00AF0E08"/>
    <w:rsid w:val="00AF1C57"/>
    <w:rsid w:val="00AF24A6"/>
    <w:rsid w:val="00AF37D8"/>
    <w:rsid w:val="00AF484F"/>
    <w:rsid w:val="00AF536A"/>
    <w:rsid w:val="00AF54A1"/>
    <w:rsid w:val="00AF5741"/>
    <w:rsid w:val="00AF7688"/>
    <w:rsid w:val="00AF76BD"/>
    <w:rsid w:val="00B007F8"/>
    <w:rsid w:val="00B0153F"/>
    <w:rsid w:val="00B0376C"/>
    <w:rsid w:val="00B04E96"/>
    <w:rsid w:val="00B05776"/>
    <w:rsid w:val="00B05E2C"/>
    <w:rsid w:val="00B10457"/>
    <w:rsid w:val="00B1049A"/>
    <w:rsid w:val="00B11074"/>
    <w:rsid w:val="00B110EA"/>
    <w:rsid w:val="00B11E4A"/>
    <w:rsid w:val="00B12BA4"/>
    <w:rsid w:val="00B12DDC"/>
    <w:rsid w:val="00B1507B"/>
    <w:rsid w:val="00B2132A"/>
    <w:rsid w:val="00B21B5A"/>
    <w:rsid w:val="00B23A79"/>
    <w:rsid w:val="00B23BCF"/>
    <w:rsid w:val="00B25713"/>
    <w:rsid w:val="00B27948"/>
    <w:rsid w:val="00B27AE3"/>
    <w:rsid w:val="00B3014C"/>
    <w:rsid w:val="00B32A9F"/>
    <w:rsid w:val="00B32BED"/>
    <w:rsid w:val="00B330AE"/>
    <w:rsid w:val="00B337E4"/>
    <w:rsid w:val="00B34254"/>
    <w:rsid w:val="00B35853"/>
    <w:rsid w:val="00B365E3"/>
    <w:rsid w:val="00B36AE2"/>
    <w:rsid w:val="00B37265"/>
    <w:rsid w:val="00B4050A"/>
    <w:rsid w:val="00B40A93"/>
    <w:rsid w:val="00B41BDD"/>
    <w:rsid w:val="00B42811"/>
    <w:rsid w:val="00B4295F"/>
    <w:rsid w:val="00B429DA"/>
    <w:rsid w:val="00B42ED4"/>
    <w:rsid w:val="00B43D85"/>
    <w:rsid w:val="00B44CD4"/>
    <w:rsid w:val="00B45C7A"/>
    <w:rsid w:val="00B474F8"/>
    <w:rsid w:val="00B479FE"/>
    <w:rsid w:val="00B51214"/>
    <w:rsid w:val="00B51A80"/>
    <w:rsid w:val="00B54577"/>
    <w:rsid w:val="00B5555F"/>
    <w:rsid w:val="00B55576"/>
    <w:rsid w:val="00B55DF3"/>
    <w:rsid w:val="00B56B8F"/>
    <w:rsid w:val="00B56D01"/>
    <w:rsid w:val="00B57FEF"/>
    <w:rsid w:val="00B616BB"/>
    <w:rsid w:val="00B62597"/>
    <w:rsid w:val="00B63FF4"/>
    <w:rsid w:val="00B64407"/>
    <w:rsid w:val="00B64B23"/>
    <w:rsid w:val="00B650C6"/>
    <w:rsid w:val="00B66708"/>
    <w:rsid w:val="00B670D4"/>
    <w:rsid w:val="00B6711F"/>
    <w:rsid w:val="00B672E9"/>
    <w:rsid w:val="00B716B0"/>
    <w:rsid w:val="00B718FF"/>
    <w:rsid w:val="00B71FFC"/>
    <w:rsid w:val="00B726E1"/>
    <w:rsid w:val="00B732CF"/>
    <w:rsid w:val="00B75687"/>
    <w:rsid w:val="00B7590B"/>
    <w:rsid w:val="00B7595B"/>
    <w:rsid w:val="00B75AD6"/>
    <w:rsid w:val="00B75F1E"/>
    <w:rsid w:val="00B77783"/>
    <w:rsid w:val="00B779B5"/>
    <w:rsid w:val="00B8007B"/>
    <w:rsid w:val="00B80F5F"/>
    <w:rsid w:val="00B824B3"/>
    <w:rsid w:val="00B832F6"/>
    <w:rsid w:val="00B839FB"/>
    <w:rsid w:val="00B8447A"/>
    <w:rsid w:val="00B84950"/>
    <w:rsid w:val="00B85634"/>
    <w:rsid w:val="00B859B2"/>
    <w:rsid w:val="00B90ECA"/>
    <w:rsid w:val="00B9128B"/>
    <w:rsid w:val="00B91E41"/>
    <w:rsid w:val="00B91F75"/>
    <w:rsid w:val="00B92A4A"/>
    <w:rsid w:val="00B94FA7"/>
    <w:rsid w:val="00B9535A"/>
    <w:rsid w:val="00B96C1E"/>
    <w:rsid w:val="00B96E53"/>
    <w:rsid w:val="00B97B50"/>
    <w:rsid w:val="00B97BF9"/>
    <w:rsid w:val="00B97E99"/>
    <w:rsid w:val="00BA1370"/>
    <w:rsid w:val="00BA3779"/>
    <w:rsid w:val="00BA3ED7"/>
    <w:rsid w:val="00BA57BD"/>
    <w:rsid w:val="00BA5EB2"/>
    <w:rsid w:val="00BB2128"/>
    <w:rsid w:val="00BB2818"/>
    <w:rsid w:val="00BB29CB"/>
    <w:rsid w:val="00BB2AE3"/>
    <w:rsid w:val="00BB36DC"/>
    <w:rsid w:val="00BB413B"/>
    <w:rsid w:val="00BB4DFF"/>
    <w:rsid w:val="00BB6B0B"/>
    <w:rsid w:val="00BB6D7F"/>
    <w:rsid w:val="00BB79B5"/>
    <w:rsid w:val="00BB79CF"/>
    <w:rsid w:val="00BC021C"/>
    <w:rsid w:val="00BC08B3"/>
    <w:rsid w:val="00BC1F0C"/>
    <w:rsid w:val="00BC216A"/>
    <w:rsid w:val="00BC4585"/>
    <w:rsid w:val="00BC4EDA"/>
    <w:rsid w:val="00BC512C"/>
    <w:rsid w:val="00BC79F3"/>
    <w:rsid w:val="00BD09FC"/>
    <w:rsid w:val="00BD1582"/>
    <w:rsid w:val="00BD27B7"/>
    <w:rsid w:val="00BD32AB"/>
    <w:rsid w:val="00BD36E8"/>
    <w:rsid w:val="00BD3B15"/>
    <w:rsid w:val="00BD3DDC"/>
    <w:rsid w:val="00BD405B"/>
    <w:rsid w:val="00BD42CA"/>
    <w:rsid w:val="00BD4B67"/>
    <w:rsid w:val="00BD5302"/>
    <w:rsid w:val="00BD5652"/>
    <w:rsid w:val="00BD598D"/>
    <w:rsid w:val="00BE0490"/>
    <w:rsid w:val="00BE1214"/>
    <w:rsid w:val="00BE1921"/>
    <w:rsid w:val="00BE1B8F"/>
    <w:rsid w:val="00BE31DD"/>
    <w:rsid w:val="00BE337E"/>
    <w:rsid w:val="00BE3B84"/>
    <w:rsid w:val="00BE40D1"/>
    <w:rsid w:val="00BE55C8"/>
    <w:rsid w:val="00BE6039"/>
    <w:rsid w:val="00BE6205"/>
    <w:rsid w:val="00BE64D0"/>
    <w:rsid w:val="00BE65CB"/>
    <w:rsid w:val="00BE6CAD"/>
    <w:rsid w:val="00BE703A"/>
    <w:rsid w:val="00BE777A"/>
    <w:rsid w:val="00BF5493"/>
    <w:rsid w:val="00BF5880"/>
    <w:rsid w:val="00BF5D1B"/>
    <w:rsid w:val="00BF7E4B"/>
    <w:rsid w:val="00C01928"/>
    <w:rsid w:val="00C025F3"/>
    <w:rsid w:val="00C0274E"/>
    <w:rsid w:val="00C03171"/>
    <w:rsid w:val="00C03FC4"/>
    <w:rsid w:val="00C05E30"/>
    <w:rsid w:val="00C06192"/>
    <w:rsid w:val="00C064C2"/>
    <w:rsid w:val="00C0772A"/>
    <w:rsid w:val="00C07CEA"/>
    <w:rsid w:val="00C1120C"/>
    <w:rsid w:val="00C11450"/>
    <w:rsid w:val="00C115F1"/>
    <w:rsid w:val="00C1195C"/>
    <w:rsid w:val="00C138D6"/>
    <w:rsid w:val="00C13BF4"/>
    <w:rsid w:val="00C13FB8"/>
    <w:rsid w:val="00C14EBB"/>
    <w:rsid w:val="00C16912"/>
    <w:rsid w:val="00C178BA"/>
    <w:rsid w:val="00C201AF"/>
    <w:rsid w:val="00C205FD"/>
    <w:rsid w:val="00C2069C"/>
    <w:rsid w:val="00C20737"/>
    <w:rsid w:val="00C214E4"/>
    <w:rsid w:val="00C218C9"/>
    <w:rsid w:val="00C22819"/>
    <w:rsid w:val="00C22F72"/>
    <w:rsid w:val="00C244F8"/>
    <w:rsid w:val="00C2472D"/>
    <w:rsid w:val="00C24F35"/>
    <w:rsid w:val="00C25174"/>
    <w:rsid w:val="00C25475"/>
    <w:rsid w:val="00C26CF3"/>
    <w:rsid w:val="00C30392"/>
    <w:rsid w:val="00C30B71"/>
    <w:rsid w:val="00C319E3"/>
    <w:rsid w:val="00C31FDE"/>
    <w:rsid w:val="00C33BE7"/>
    <w:rsid w:val="00C3446C"/>
    <w:rsid w:val="00C3456D"/>
    <w:rsid w:val="00C35929"/>
    <w:rsid w:val="00C35E0B"/>
    <w:rsid w:val="00C36AFC"/>
    <w:rsid w:val="00C4047E"/>
    <w:rsid w:val="00C40F80"/>
    <w:rsid w:val="00C41837"/>
    <w:rsid w:val="00C425E9"/>
    <w:rsid w:val="00C42C73"/>
    <w:rsid w:val="00C43C97"/>
    <w:rsid w:val="00C4523F"/>
    <w:rsid w:val="00C46750"/>
    <w:rsid w:val="00C50ACF"/>
    <w:rsid w:val="00C52957"/>
    <w:rsid w:val="00C536DA"/>
    <w:rsid w:val="00C5404A"/>
    <w:rsid w:val="00C54E3C"/>
    <w:rsid w:val="00C54F0F"/>
    <w:rsid w:val="00C56058"/>
    <w:rsid w:val="00C5781E"/>
    <w:rsid w:val="00C60BE9"/>
    <w:rsid w:val="00C6178E"/>
    <w:rsid w:val="00C6189F"/>
    <w:rsid w:val="00C61FA7"/>
    <w:rsid w:val="00C626FA"/>
    <w:rsid w:val="00C62F82"/>
    <w:rsid w:val="00C62FD7"/>
    <w:rsid w:val="00C6457A"/>
    <w:rsid w:val="00C6564B"/>
    <w:rsid w:val="00C65888"/>
    <w:rsid w:val="00C65CB9"/>
    <w:rsid w:val="00C66404"/>
    <w:rsid w:val="00C667D9"/>
    <w:rsid w:val="00C672FC"/>
    <w:rsid w:val="00C673CE"/>
    <w:rsid w:val="00C677D0"/>
    <w:rsid w:val="00C70102"/>
    <w:rsid w:val="00C7290F"/>
    <w:rsid w:val="00C74661"/>
    <w:rsid w:val="00C758FF"/>
    <w:rsid w:val="00C76473"/>
    <w:rsid w:val="00C76A32"/>
    <w:rsid w:val="00C76D80"/>
    <w:rsid w:val="00C76E2F"/>
    <w:rsid w:val="00C77685"/>
    <w:rsid w:val="00C77977"/>
    <w:rsid w:val="00C802A5"/>
    <w:rsid w:val="00C8149C"/>
    <w:rsid w:val="00C81742"/>
    <w:rsid w:val="00C81B26"/>
    <w:rsid w:val="00C8212B"/>
    <w:rsid w:val="00C82B26"/>
    <w:rsid w:val="00C83F7C"/>
    <w:rsid w:val="00C85858"/>
    <w:rsid w:val="00C8625D"/>
    <w:rsid w:val="00C86AC0"/>
    <w:rsid w:val="00C90987"/>
    <w:rsid w:val="00C91A1E"/>
    <w:rsid w:val="00C91CED"/>
    <w:rsid w:val="00C91E84"/>
    <w:rsid w:val="00C92B9F"/>
    <w:rsid w:val="00C942B1"/>
    <w:rsid w:val="00C96A8F"/>
    <w:rsid w:val="00C96DA1"/>
    <w:rsid w:val="00C97624"/>
    <w:rsid w:val="00CA0026"/>
    <w:rsid w:val="00CA05D5"/>
    <w:rsid w:val="00CA165E"/>
    <w:rsid w:val="00CA1DE2"/>
    <w:rsid w:val="00CA1F28"/>
    <w:rsid w:val="00CA29B5"/>
    <w:rsid w:val="00CA32CC"/>
    <w:rsid w:val="00CA3748"/>
    <w:rsid w:val="00CA3811"/>
    <w:rsid w:val="00CA3EAB"/>
    <w:rsid w:val="00CA458E"/>
    <w:rsid w:val="00CA53E1"/>
    <w:rsid w:val="00CA5791"/>
    <w:rsid w:val="00CA57C4"/>
    <w:rsid w:val="00CA5B63"/>
    <w:rsid w:val="00CA6BD6"/>
    <w:rsid w:val="00CA7E6E"/>
    <w:rsid w:val="00CB0656"/>
    <w:rsid w:val="00CB07DC"/>
    <w:rsid w:val="00CB506E"/>
    <w:rsid w:val="00CB57CD"/>
    <w:rsid w:val="00CB68E0"/>
    <w:rsid w:val="00CC0562"/>
    <w:rsid w:val="00CC079E"/>
    <w:rsid w:val="00CC0B51"/>
    <w:rsid w:val="00CC0F9D"/>
    <w:rsid w:val="00CC3F4F"/>
    <w:rsid w:val="00CC43CB"/>
    <w:rsid w:val="00CC4608"/>
    <w:rsid w:val="00CC4AAF"/>
    <w:rsid w:val="00CC5C43"/>
    <w:rsid w:val="00CC6793"/>
    <w:rsid w:val="00CC70D4"/>
    <w:rsid w:val="00CD00ED"/>
    <w:rsid w:val="00CD02C4"/>
    <w:rsid w:val="00CD25A4"/>
    <w:rsid w:val="00CD38FF"/>
    <w:rsid w:val="00CD4B45"/>
    <w:rsid w:val="00CD5C43"/>
    <w:rsid w:val="00CD794B"/>
    <w:rsid w:val="00CE00FA"/>
    <w:rsid w:val="00CE0E1C"/>
    <w:rsid w:val="00CE1ADD"/>
    <w:rsid w:val="00CE2867"/>
    <w:rsid w:val="00CE2A4F"/>
    <w:rsid w:val="00CE2CD9"/>
    <w:rsid w:val="00CE4047"/>
    <w:rsid w:val="00CE41FB"/>
    <w:rsid w:val="00CE45DC"/>
    <w:rsid w:val="00CE4D87"/>
    <w:rsid w:val="00CE57D1"/>
    <w:rsid w:val="00CE60F3"/>
    <w:rsid w:val="00CE645A"/>
    <w:rsid w:val="00CF07C8"/>
    <w:rsid w:val="00CF0A59"/>
    <w:rsid w:val="00CF252F"/>
    <w:rsid w:val="00CF2F5B"/>
    <w:rsid w:val="00CF301D"/>
    <w:rsid w:val="00CF37F1"/>
    <w:rsid w:val="00CF4310"/>
    <w:rsid w:val="00CF4B26"/>
    <w:rsid w:val="00CF6202"/>
    <w:rsid w:val="00CF6920"/>
    <w:rsid w:val="00CF75F6"/>
    <w:rsid w:val="00CF782A"/>
    <w:rsid w:val="00CF7E0E"/>
    <w:rsid w:val="00D000DB"/>
    <w:rsid w:val="00D0155E"/>
    <w:rsid w:val="00D01B2B"/>
    <w:rsid w:val="00D01F4E"/>
    <w:rsid w:val="00D058BC"/>
    <w:rsid w:val="00D063F7"/>
    <w:rsid w:val="00D07CF6"/>
    <w:rsid w:val="00D1073A"/>
    <w:rsid w:val="00D10FF9"/>
    <w:rsid w:val="00D1143C"/>
    <w:rsid w:val="00D12747"/>
    <w:rsid w:val="00D12C1D"/>
    <w:rsid w:val="00D1326D"/>
    <w:rsid w:val="00D13BB2"/>
    <w:rsid w:val="00D13C0D"/>
    <w:rsid w:val="00D14921"/>
    <w:rsid w:val="00D15801"/>
    <w:rsid w:val="00D17543"/>
    <w:rsid w:val="00D17A5B"/>
    <w:rsid w:val="00D21EFA"/>
    <w:rsid w:val="00D226AA"/>
    <w:rsid w:val="00D22D26"/>
    <w:rsid w:val="00D2365D"/>
    <w:rsid w:val="00D23D62"/>
    <w:rsid w:val="00D255C9"/>
    <w:rsid w:val="00D262C3"/>
    <w:rsid w:val="00D26563"/>
    <w:rsid w:val="00D268A2"/>
    <w:rsid w:val="00D3071B"/>
    <w:rsid w:val="00D30D83"/>
    <w:rsid w:val="00D336DB"/>
    <w:rsid w:val="00D3373D"/>
    <w:rsid w:val="00D3374E"/>
    <w:rsid w:val="00D338E6"/>
    <w:rsid w:val="00D349FC"/>
    <w:rsid w:val="00D37180"/>
    <w:rsid w:val="00D373CC"/>
    <w:rsid w:val="00D37857"/>
    <w:rsid w:val="00D3787F"/>
    <w:rsid w:val="00D431E3"/>
    <w:rsid w:val="00D4358E"/>
    <w:rsid w:val="00D43706"/>
    <w:rsid w:val="00D43FAC"/>
    <w:rsid w:val="00D459CD"/>
    <w:rsid w:val="00D478A2"/>
    <w:rsid w:val="00D47ACD"/>
    <w:rsid w:val="00D50356"/>
    <w:rsid w:val="00D5133E"/>
    <w:rsid w:val="00D51D5F"/>
    <w:rsid w:val="00D53CB6"/>
    <w:rsid w:val="00D54009"/>
    <w:rsid w:val="00D54E8E"/>
    <w:rsid w:val="00D5525B"/>
    <w:rsid w:val="00D55C83"/>
    <w:rsid w:val="00D57577"/>
    <w:rsid w:val="00D57C86"/>
    <w:rsid w:val="00D607A2"/>
    <w:rsid w:val="00D60ECA"/>
    <w:rsid w:val="00D61021"/>
    <w:rsid w:val="00D61043"/>
    <w:rsid w:val="00D625C7"/>
    <w:rsid w:val="00D62A6A"/>
    <w:rsid w:val="00D62C1A"/>
    <w:rsid w:val="00D63361"/>
    <w:rsid w:val="00D649A4"/>
    <w:rsid w:val="00D65D1F"/>
    <w:rsid w:val="00D66160"/>
    <w:rsid w:val="00D663A0"/>
    <w:rsid w:val="00D665D6"/>
    <w:rsid w:val="00D678AD"/>
    <w:rsid w:val="00D679C1"/>
    <w:rsid w:val="00D70043"/>
    <w:rsid w:val="00D728F8"/>
    <w:rsid w:val="00D733C9"/>
    <w:rsid w:val="00D740B7"/>
    <w:rsid w:val="00D741AC"/>
    <w:rsid w:val="00D74424"/>
    <w:rsid w:val="00D7476B"/>
    <w:rsid w:val="00D74EF8"/>
    <w:rsid w:val="00D7518D"/>
    <w:rsid w:val="00D76682"/>
    <w:rsid w:val="00D767F9"/>
    <w:rsid w:val="00D803DF"/>
    <w:rsid w:val="00D8060E"/>
    <w:rsid w:val="00D81963"/>
    <w:rsid w:val="00D837CA"/>
    <w:rsid w:val="00D84B5D"/>
    <w:rsid w:val="00D84CB3"/>
    <w:rsid w:val="00D84E90"/>
    <w:rsid w:val="00D850E4"/>
    <w:rsid w:val="00D874E1"/>
    <w:rsid w:val="00D87E2C"/>
    <w:rsid w:val="00D9061C"/>
    <w:rsid w:val="00D90A5D"/>
    <w:rsid w:val="00D91180"/>
    <w:rsid w:val="00D91885"/>
    <w:rsid w:val="00D91ED6"/>
    <w:rsid w:val="00D935E3"/>
    <w:rsid w:val="00D93BEE"/>
    <w:rsid w:val="00D93D88"/>
    <w:rsid w:val="00D94465"/>
    <w:rsid w:val="00D949C6"/>
    <w:rsid w:val="00D95411"/>
    <w:rsid w:val="00D97B88"/>
    <w:rsid w:val="00DA0922"/>
    <w:rsid w:val="00DA1044"/>
    <w:rsid w:val="00DA1E4A"/>
    <w:rsid w:val="00DA2275"/>
    <w:rsid w:val="00DA3810"/>
    <w:rsid w:val="00DA390C"/>
    <w:rsid w:val="00DA3ABD"/>
    <w:rsid w:val="00DA4D1C"/>
    <w:rsid w:val="00DA6C2E"/>
    <w:rsid w:val="00DA6CDE"/>
    <w:rsid w:val="00DB086B"/>
    <w:rsid w:val="00DB1619"/>
    <w:rsid w:val="00DB1922"/>
    <w:rsid w:val="00DB202E"/>
    <w:rsid w:val="00DB25C8"/>
    <w:rsid w:val="00DB3CDC"/>
    <w:rsid w:val="00DB3D64"/>
    <w:rsid w:val="00DB3DAA"/>
    <w:rsid w:val="00DB5C20"/>
    <w:rsid w:val="00DB652C"/>
    <w:rsid w:val="00DB75DB"/>
    <w:rsid w:val="00DB78DA"/>
    <w:rsid w:val="00DB7FEA"/>
    <w:rsid w:val="00DC0A6F"/>
    <w:rsid w:val="00DC0CC9"/>
    <w:rsid w:val="00DC2822"/>
    <w:rsid w:val="00DC293A"/>
    <w:rsid w:val="00DC38B8"/>
    <w:rsid w:val="00DC3FC4"/>
    <w:rsid w:val="00DC44FC"/>
    <w:rsid w:val="00DC4788"/>
    <w:rsid w:val="00DC49EE"/>
    <w:rsid w:val="00DC4E80"/>
    <w:rsid w:val="00DC52D8"/>
    <w:rsid w:val="00DC67F4"/>
    <w:rsid w:val="00DC750E"/>
    <w:rsid w:val="00DD0183"/>
    <w:rsid w:val="00DD1353"/>
    <w:rsid w:val="00DD1811"/>
    <w:rsid w:val="00DD2129"/>
    <w:rsid w:val="00DD2D5A"/>
    <w:rsid w:val="00DD3F53"/>
    <w:rsid w:val="00DD5C5A"/>
    <w:rsid w:val="00DD68AA"/>
    <w:rsid w:val="00DD7735"/>
    <w:rsid w:val="00DE1E98"/>
    <w:rsid w:val="00DE23C4"/>
    <w:rsid w:val="00DE6E81"/>
    <w:rsid w:val="00DE757F"/>
    <w:rsid w:val="00DE77F1"/>
    <w:rsid w:val="00DE7E6F"/>
    <w:rsid w:val="00DF01E5"/>
    <w:rsid w:val="00DF095A"/>
    <w:rsid w:val="00DF0C29"/>
    <w:rsid w:val="00DF2FD0"/>
    <w:rsid w:val="00DF3CDE"/>
    <w:rsid w:val="00DF501D"/>
    <w:rsid w:val="00DF5836"/>
    <w:rsid w:val="00DF6C61"/>
    <w:rsid w:val="00DF7541"/>
    <w:rsid w:val="00E006F6"/>
    <w:rsid w:val="00E00E3F"/>
    <w:rsid w:val="00E01CB1"/>
    <w:rsid w:val="00E048C6"/>
    <w:rsid w:val="00E04DD7"/>
    <w:rsid w:val="00E04DDC"/>
    <w:rsid w:val="00E05054"/>
    <w:rsid w:val="00E06804"/>
    <w:rsid w:val="00E07C53"/>
    <w:rsid w:val="00E10E19"/>
    <w:rsid w:val="00E1228B"/>
    <w:rsid w:val="00E12CCB"/>
    <w:rsid w:val="00E13B22"/>
    <w:rsid w:val="00E13F7D"/>
    <w:rsid w:val="00E144AB"/>
    <w:rsid w:val="00E168BB"/>
    <w:rsid w:val="00E2049C"/>
    <w:rsid w:val="00E20F8E"/>
    <w:rsid w:val="00E21E22"/>
    <w:rsid w:val="00E23A8F"/>
    <w:rsid w:val="00E24B38"/>
    <w:rsid w:val="00E2579E"/>
    <w:rsid w:val="00E25A4B"/>
    <w:rsid w:val="00E26207"/>
    <w:rsid w:val="00E265C2"/>
    <w:rsid w:val="00E26C1F"/>
    <w:rsid w:val="00E27892"/>
    <w:rsid w:val="00E279BB"/>
    <w:rsid w:val="00E27D2B"/>
    <w:rsid w:val="00E30BA0"/>
    <w:rsid w:val="00E31A87"/>
    <w:rsid w:val="00E32661"/>
    <w:rsid w:val="00E32DD1"/>
    <w:rsid w:val="00E3616A"/>
    <w:rsid w:val="00E375E8"/>
    <w:rsid w:val="00E37763"/>
    <w:rsid w:val="00E379A5"/>
    <w:rsid w:val="00E40B0D"/>
    <w:rsid w:val="00E411CD"/>
    <w:rsid w:val="00E41521"/>
    <w:rsid w:val="00E42326"/>
    <w:rsid w:val="00E43A65"/>
    <w:rsid w:val="00E43E96"/>
    <w:rsid w:val="00E44068"/>
    <w:rsid w:val="00E45356"/>
    <w:rsid w:val="00E4573D"/>
    <w:rsid w:val="00E45D35"/>
    <w:rsid w:val="00E45E20"/>
    <w:rsid w:val="00E46553"/>
    <w:rsid w:val="00E47621"/>
    <w:rsid w:val="00E47FB3"/>
    <w:rsid w:val="00E5396A"/>
    <w:rsid w:val="00E5572E"/>
    <w:rsid w:val="00E559AA"/>
    <w:rsid w:val="00E5692E"/>
    <w:rsid w:val="00E56FA5"/>
    <w:rsid w:val="00E574C6"/>
    <w:rsid w:val="00E577D6"/>
    <w:rsid w:val="00E57802"/>
    <w:rsid w:val="00E6029F"/>
    <w:rsid w:val="00E62617"/>
    <w:rsid w:val="00E64CFC"/>
    <w:rsid w:val="00E66062"/>
    <w:rsid w:val="00E67A22"/>
    <w:rsid w:val="00E7046F"/>
    <w:rsid w:val="00E70970"/>
    <w:rsid w:val="00E719E0"/>
    <w:rsid w:val="00E71F85"/>
    <w:rsid w:val="00E720D6"/>
    <w:rsid w:val="00E75902"/>
    <w:rsid w:val="00E77081"/>
    <w:rsid w:val="00E77FBD"/>
    <w:rsid w:val="00E80DDB"/>
    <w:rsid w:val="00E80FB7"/>
    <w:rsid w:val="00E80FC0"/>
    <w:rsid w:val="00E81542"/>
    <w:rsid w:val="00E8158C"/>
    <w:rsid w:val="00E820BA"/>
    <w:rsid w:val="00E822BA"/>
    <w:rsid w:val="00E82401"/>
    <w:rsid w:val="00E829AE"/>
    <w:rsid w:val="00E8375B"/>
    <w:rsid w:val="00E83E3F"/>
    <w:rsid w:val="00E83F3A"/>
    <w:rsid w:val="00E847D1"/>
    <w:rsid w:val="00E8514F"/>
    <w:rsid w:val="00E8583F"/>
    <w:rsid w:val="00E86F01"/>
    <w:rsid w:val="00E87010"/>
    <w:rsid w:val="00E87458"/>
    <w:rsid w:val="00E91528"/>
    <w:rsid w:val="00E9275B"/>
    <w:rsid w:val="00E930A9"/>
    <w:rsid w:val="00E944CD"/>
    <w:rsid w:val="00E94859"/>
    <w:rsid w:val="00E94E8E"/>
    <w:rsid w:val="00E94FB7"/>
    <w:rsid w:val="00E950CB"/>
    <w:rsid w:val="00E951B1"/>
    <w:rsid w:val="00E96123"/>
    <w:rsid w:val="00E9683A"/>
    <w:rsid w:val="00E96C84"/>
    <w:rsid w:val="00E970E6"/>
    <w:rsid w:val="00EA06FF"/>
    <w:rsid w:val="00EA099F"/>
    <w:rsid w:val="00EA23A3"/>
    <w:rsid w:val="00EA2CEA"/>
    <w:rsid w:val="00EA455E"/>
    <w:rsid w:val="00EA60BB"/>
    <w:rsid w:val="00EA73EC"/>
    <w:rsid w:val="00EA758B"/>
    <w:rsid w:val="00EA7CF2"/>
    <w:rsid w:val="00EB0F8B"/>
    <w:rsid w:val="00EB1295"/>
    <w:rsid w:val="00EB221E"/>
    <w:rsid w:val="00EB250E"/>
    <w:rsid w:val="00EB27C7"/>
    <w:rsid w:val="00EB3A59"/>
    <w:rsid w:val="00EB4C80"/>
    <w:rsid w:val="00EB4F94"/>
    <w:rsid w:val="00EB6085"/>
    <w:rsid w:val="00EB630A"/>
    <w:rsid w:val="00EB6C52"/>
    <w:rsid w:val="00EC0A63"/>
    <w:rsid w:val="00EC1E7D"/>
    <w:rsid w:val="00EC2EE5"/>
    <w:rsid w:val="00EC47A6"/>
    <w:rsid w:val="00EC49BE"/>
    <w:rsid w:val="00EC6220"/>
    <w:rsid w:val="00EC7562"/>
    <w:rsid w:val="00ED0390"/>
    <w:rsid w:val="00ED0F03"/>
    <w:rsid w:val="00ED1FD7"/>
    <w:rsid w:val="00ED2B62"/>
    <w:rsid w:val="00ED4C2A"/>
    <w:rsid w:val="00ED5082"/>
    <w:rsid w:val="00EE05C9"/>
    <w:rsid w:val="00EE0624"/>
    <w:rsid w:val="00EE25E2"/>
    <w:rsid w:val="00EE298C"/>
    <w:rsid w:val="00EE2C6D"/>
    <w:rsid w:val="00EE2D2E"/>
    <w:rsid w:val="00EE532C"/>
    <w:rsid w:val="00EE6200"/>
    <w:rsid w:val="00EE7E35"/>
    <w:rsid w:val="00EF0CCC"/>
    <w:rsid w:val="00EF0D9D"/>
    <w:rsid w:val="00EF157F"/>
    <w:rsid w:val="00EF1FBC"/>
    <w:rsid w:val="00EF36D6"/>
    <w:rsid w:val="00EF3FDB"/>
    <w:rsid w:val="00EF410C"/>
    <w:rsid w:val="00EF4670"/>
    <w:rsid w:val="00EF4D6C"/>
    <w:rsid w:val="00EF56E8"/>
    <w:rsid w:val="00EF6F5A"/>
    <w:rsid w:val="00F0006E"/>
    <w:rsid w:val="00F0052B"/>
    <w:rsid w:val="00F00BDA"/>
    <w:rsid w:val="00F02392"/>
    <w:rsid w:val="00F02697"/>
    <w:rsid w:val="00F033C9"/>
    <w:rsid w:val="00F049D1"/>
    <w:rsid w:val="00F05549"/>
    <w:rsid w:val="00F0578A"/>
    <w:rsid w:val="00F05F43"/>
    <w:rsid w:val="00F06CC9"/>
    <w:rsid w:val="00F06DA2"/>
    <w:rsid w:val="00F06DF2"/>
    <w:rsid w:val="00F0751F"/>
    <w:rsid w:val="00F0781D"/>
    <w:rsid w:val="00F07A41"/>
    <w:rsid w:val="00F10523"/>
    <w:rsid w:val="00F116A8"/>
    <w:rsid w:val="00F11D95"/>
    <w:rsid w:val="00F14089"/>
    <w:rsid w:val="00F14A68"/>
    <w:rsid w:val="00F1564F"/>
    <w:rsid w:val="00F15B80"/>
    <w:rsid w:val="00F167C8"/>
    <w:rsid w:val="00F1776D"/>
    <w:rsid w:val="00F206F6"/>
    <w:rsid w:val="00F20E42"/>
    <w:rsid w:val="00F226E4"/>
    <w:rsid w:val="00F23DBE"/>
    <w:rsid w:val="00F2528E"/>
    <w:rsid w:val="00F26849"/>
    <w:rsid w:val="00F27402"/>
    <w:rsid w:val="00F2794D"/>
    <w:rsid w:val="00F27ED4"/>
    <w:rsid w:val="00F30638"/>
    <w:rsid w:val="00F31993"/>
    <w:rsid w:val="00F31A80"/>
    <w:rsid w:val="00F31C25"/>
    <w:rsid w:val="00F338F0"/>
    <w:rsid w:val="00F33BB6"/>
    <w:rsid w:val="00F35D68"/>
    <w:rsid w:val="00F361B9"/>
    <w:rsid w:val="00F401F2"/>
    <w:rsid w:val="00F4157E"/>
    <w:rsid w:val="00F43258"/>
    <w:rsid w:val="00F43D7A"/>
    <w:rsid w:val="00F46C1F"/>
    <w:rsid w:val="00F47E02"/>
    <w:rsid w:val="00F501B0"/>
    <w:rsid w:val="00F5131C"/>
    <w:rsid w:val="00F52A06"/>
    <w:rsid w:val="00F53550"/>
    <w:rsid w:val="00F54056"/>
    <w:rsid w:val="00F54077"/>
    <w:rsid w:val="00F54717"/>
    <w:rsid w:val="00F55011"/>
    <w:rsid w:val="00F57A9E"/>
    <w:rsid w:val="00F57DA9"/>
    <w:rsid w:val="00F57F81"/>
    <w:rsid w:val="00F60DBE"/>
    <w:rsid w:val="00F614EC"/>
    <w:rsid w:val="00F61734"/>
    <w:rsid w:val="00F620A7"/>
    <w:rsid w:val="00F62280"/>
    <w:rsid w:val="00F62B92"/>
    <w:rsid w:val="00F62C92"/>
    <w:rsid w:val="00F6321C"/>
    <w:rsid w:val="00F6359B"/>
    <w:rsid w:val="00F64D5C"/>
    <w:rsid w:val="00F65684"/>
    <w:rsid w:val="00F65963"/>
    <w:rsid w:val="00F663A1"/>
    <w:rsid w:val="00F66FCE"/>
    <w:rsid w:val="00F67318"/>
    <w:rsid w:val="00F67B1F"/>
    <w:rsid w:val="00F70014"/>
    <w:rsid w:val="00F744D3"/>
    <w:rsid w:val="00F746DD"/>
    <w:rsid w:val="00F74B57"/>
    <w:rsid w:val="00F75373"/>
    <w:rsid w:val="00F75FB0"/>
    <w:rsid w:val="00F7766C"/>
    <w:rsid w:val="00F80441"/>
    <w:rsid w:val="00F80B6A"/>
    <w:rsid w:val="00F81A33"/>
    <w:rsid w:val="00F81B5F"/>
    <w:rsid w:val="00F8258C"/>
    <w:rsid w:val="00F82CB7"/>
    <w:rsid w:val="00F85589"/>
    <w:rsid w:val="00F85AAE"/>
    <w:rsid w:val="00F86DED"/>
    <w:rsid w:val="00F91384"/>
    <w:rsid w:val="00F91490"/>
    <w:rsid w:val="00F91AAE"/>
    <w:rsid w:val="00F923DB"/>
    <w:rsid w:val="00F92794"/>
    <w:rsid w:val="00F9430D"/>
    <w:rsid w:val="00F94D4C"/>
    <w:rsid w:val="00F95169"/>
    <w:rsid w:val="00F95B97"/>
    <w:rsid w:val="00F9685F"/>
    <w:rsid w:val="00FA0265"/>
    <w:rsid w:val="00FA0293"/>
    <w:rsid w:val="00FA0ADD"/>
    <w:rsid w:val="00FA106E"/>
    <w:rsid w:val="00FA1404"/>
    <w:rsid w:val="00FA3352"/>
    <w:rsid w:val="00FA3DEF"/>
    <w:rsid w:val="00FA4C2C"/>
    <w:rsid w:val="00FA5273"/>
    <w:rsid w:val="00FA589D"/>
    <w:rsid w:val="00FA5C6A"/>
    <w:rsid w:val="00FA5D3D"/>
    <w:rsid w:val="00FA5F87"/>
    <w:rsid w:val="00FA6ED1"/>
    <w:rsid w:val="00FA75B8"/>
    <w:rsid w:val="00FA7D3D"/>
    <w:rsid w:val="00FA7DA9"/>
    <w:rsid w:val="00FB006C"/>
    <w:rsid w:val="00FB02E8"/>
    <w:rsid w:val="00FB1D81"/>
    <w:rsid w:val="00FB2596"/>
    <w:rsid w:val="00FB4785"/>
    <w:rsid w:val="00FB70CA"/>
    <w:rsid w:val="00FB73DB"/>
    <w:rsid w:val="00FB7A6E"/>
    <w:rsid w:val="00FC03E4"/>
    <w:rsid w:val="00FC19F2"/>
    <w:rsid w:val="00FC27EF"/>
    <w:rsid w:val="00FC4659"/>
    <w:rsid w:val="00FC5B35"/>
    <w:rsid w:val="00FC5EE4"/>
    <w:rsid w:val="00FC638A"/>
    <w:rsid w:val="00FC7353"/>
    <w:rsid w:val="00FD0A66"/>
    <w:rsid w:val="00FD1834"/>
    <w:rsid w:val="00FD24A6"/>
    <w:rsid w:val="00FD2552"/>
    <w:rsid w:val="00FD26F5"/>
    <w:rsid w:val="00FD2DD8"/>
    <w:rsid w:val="00FD2DFD"/>
    <w:rsid w:val="00FD4899"/>
    <w:rsid w:val="00FD5A37"/>
    <w:rsid w:val="00FD5C10"/>
    <w:rsid w:val="00FD603C"/>
    <w:rsid w:val="00FD61ED"/>
    <w:rsid w:val="00FD63F0"/>
    <w:rsid w:val="00FD67EE"/>
    <w:rsid w:val="00FD70F7"/>
    <w:rsid w:val="00FD71BE"/>
    <w:rsid w:val="00FE000A"/>
    <w:rsid w:val="00FE0486"/>
    <w:rsid w:val="00FE0E9D"/>
    <w:rsid w:val="00FE179B"/>
    <w:rsid w:val="00FE30CD"/>
    <w:rsid w:val="00FE3DBA"/>
    <w:rsid w:val="00FE60F5"/>
    <w:rsid w:val="00FE6811"/>
    <w:rsid w:val="00FE720E"/>
    <w:rsid w:val="00FF07F9"/>
    <w:rsid w:val="00FF09A9"/>
    <w:rsid w:val="00FF0FF7"/>
    <w:rsid w:val="00FF184A"/>
    <w:rsid w:val="00FF1EDC"/>
    <w:rsid w:val="00FF2AD9"/>
    <w:rsid w:val="00FF3F1B"/>
    <w:rsid w:val="00FF49A1"/>
    <w:rsid w:val="00FF5075"/>
    <w:rsid w:val="00FF546C"/>
    <w:rsid w:val="00FF5A2A"/>
    <w:rsid w:val="00FF75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D7A"/>
    <w:pPr>
      <w:widowControl w:val="0"/>
      <w:jc w:val="both"/>
    </w:pPr>
    <w:rPr>
      <w:rFonts w:ascii="Calibri" w:eastAsia="宋体" w:hAnsi="Calibri" w:cs="Times New Roman"/>
    </w:rPr>
  </w:style>
  <w:style w:type="paragraph" w:styleId="1">
    <w:name w:val="heading 1"/>
    <w:basedOn w:val="a"/>
    <w:next w:val="a"/>
    <w:link w:val="1Char"/>
    <w:qFormat/>
    <w:rsid w:val="00F43D7A"/>
    <w:pPr>
      <w:keepNext/>
      <w:keepLines/>
      <w:spacing w:before="312" w:after="330" w:line="576" w:lineRule="auto"/>
      <w:jc w:val="center"/>
      <w:outlineLvl w:val="0"/>
    </w:pPr>
    <w:rPr>
      <w:rFonts w:ascii="仿宋_GB2312" w:eastAsia="仿宋_GB2312" w:hAnsi="仿宋_GB2312"/>
      <w:b/>
      <w:kern w:val="44"/>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43D7A"/>
    <w:rPr>
      <w:rFonts w:ascii="仿宋_GB2312" w:eastAsia="仿宋_GB2312" w:hAnsi="仿宋_GB2312" w:cs="Times New Roman"/>
      <w:b/>
      <w:kern w:val="44"/>
      <w:sz w:val="36"/>
    </w:rPr>
  </w:style>
  <w:style w:type="paragraph" w:customStyle="1" w:styleId="10">
    <w:name w:val="列出段落1"/>
    <w:basedOn w:val="a"/>
    <w:qFormat/>
    <w:rsid w:val="00F43D7A"/>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877</Words>
  <Characters>4999</Characters>
  <Application>Microsoft Office Word</Application>
  <DocSecurity>0</DocSecurity>
  <Lines>41</Lines>
  <Paragraphs>11</Paragraphs>
  <ScaleCrop>false</ScaleCrop>
  <Company>微软中国</Company>
  <LinksUpToDate>false</LinksUpToDate>
  <CharactersWithSpaces>5865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2016-10-19T01:01:00Z</dcterms:created>
  <dcterms:modified xsi:type="dcterms:W3CDTF">2016-10-19T01:02:00Z</dcterms:modified>
</cp:coreProperties>
</file>