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6B" w:rsidRPr="00CE411C" w:rsidRDefault="00266A6B" w:rsidP="00266A6B">
      <w:pPr>
        <w:spacing w:line="560" w:lineRule="exact"/>
        <w:rPr>
          <w:rFonts w:eastAsia="仿宋_GB2312"/>
          <w:bCs/>
          <w:kern w:val="0"/>
          <w:sz w:val="24"/>
        </w:rPr>
      </w:pPr>
      <w:r w:rsidRPr="00CE411C">
        <w:rPr>
          <w:rFonts w:eastAsia="仿宋_GB2312"/>
          <w:bCs/>
          <w:kern w:val="0"/>
          <w:sz w:val="24"/>
        </w:rPr>
        <w:t>附件</w:t>
      </w:r>
      <w:r>
        <w:rPr>
          <w:rFonts w:eastAsia="仿宋_GB2312" w:hint="eastAsia"/>
          <w:bCs/>
          <w:kern w:val="0"/>
          <w:sz w:val="24"/>
        </w:rPr>
        <w:t>4</w:t>
      </w:r>
      <w:r w:rsidRPr="00CE411C">
        <w:rPr>
          <w:rFonts w:eastAsia="仿宋_GB2312"/>
          <w:bCs/>
          <w:kern w:val="0"/>
          <w:sz w:val="24"/>
        </w:rPr>
        <w:t>：</w:t>
      </w:r>
    </w:p>
    <w:p w:rsidR="00266A6B" w:rsidRDefault="00266A6B" w:rsidP="00266A6B">
      <w:pPr>
        <w:spacing w:line="560" w:lineRule="exact"/>
        <w:jc w:val="center"/>
        <w:rPr>
          <w:rFonts w:eastAsia="仿宋_GB2312" w:hint="eastAsia"/>
          <w:b/>
          <w:w w:val="90"/>
          <w:sz w:val="44"/>
          <w:szCs w:val="44"/>
        </w:rPr>
      </w:pPr>
    </w:p>
    <w:p w:rsidR="00266A6B" w:rsidRPr="00D758A4" w:rsidRDefault="00266A6B" w:rsidP="00266A6B">
      <w:pPr>
        <w:spacing w:line="560" w:lineRule="exact"/>
        <w:jc w:val="center"/>
        <w:rPr>
          <w:rFonts w:eastAsia="仿宋_GB2312"/>
          <w:b/>
          <w:w w:val="90"/>
          <w:sz w:val="32"/>
          <w:szCs w:val="32"/>
        </w:rPr>
      </w:pPr>
      <w:r w:rsidRPr="00D758A4">
        <w:rPr>
          <w:rFonts w:eastAsia="仿宋_GB2312"/>
          <w:b/>
          <w:w w:val="90"/>
          <w:sz w:val="32"/>
          <w:szCs w:val="32"/>
        </w:rPr>
        <w:t>中国人民大学</w:t>
      </w:r>
      <w:r>
        <w:rPr>
          <w:rFonts w:eastAsia="仿宋_GB2312" w:hint="eastAsia"/>
          <w:b/>
          <w:w w:val="90"/>
          <w:sz w:val="32"/>
          <w:szCs w:val="32"/>
        </w:rPr>
        <w:t>2012</w:t>
      </w:r>
      <w:r>
        <w:rPr>
          <w:rFonts w:eastAsia="仿宋_GB2312" w:hint="eastAsia"/>
          <w:b/>
          <w:w w:val="90"/>
          <w:sz w:val="32"/>
          <w:szCs w:val="32"/>
        </w:rPr>
        <w:t>—</w:t>
      </w:r>
      <w:r>
        <w:rPr>
          <w:rFonts w:eastAsia="仿宋_GB2312" w:hint="eastAsia"/>
          <w:b/>
          <w:w w:val="90"/>
          <w:sz w:val="32"/>
          <w:szCs w:val="32"/>
        </w:rPr>
        <w:t>2013</w:t>
      </w:r>
      <w:r>
        <w:rPr>
          <w:rFonts w:eastAsia="仿宋_GB2312" w:hint="eastAsia"/>
          <w:b/>
          <w:w w:val="90"/>
          <w:sz w:val="32"/>
          <w:szCs w:val="32"/>
        </w:rPr>
        <w:t>学年</w:t>
      </w:r>
      <w:r w:rsidRPr="00D758A4">
        <w:rPr>
          <w:rFonts w:eastAsia="仿宋_GB2312"/>
          <w:b/>
          <w:w w:val="90"/>
          <w:sz w:val="32"/>
          <w:szCs w:val="32"/>
        </w:rPr>
        <w:t>优秀班主任、辅导员推荐名单</w:t>
      </w:r>
    </w:p>
    <w:p w:rsidR="00266A6B" w:rsidRPr="00D758A4" w:rsidRDefault="00266A6B" w:rsidP="00266A6B">
      <w:pPr>
        <w:spacing w:line="560" w:lineRule="exact"/>
        <w:jc w:val="center"/>
        <w:rPr>
          <w:rFonts w:eastAsia="仿宋_GB2312"/>
          <w:b/>
          <w:w w:val="90"/>
          <w:sz w:val="32"/>
          <w:szCs w:val="32"/>
        </w:rPr>
      </w:pPr>
      <w:r w:rsidRPr="00D758A4">
        <w:rPr>
          <w:rFonts w:eastAsia="仿宋_GB2312"/>
          <w:b/>
          <w:w w:val="90"/>
          <w:sz w:val="32"/>
          <w:szCs w:val="32"/>
        </w:rPr>
        <w:t>（格式）</w:t>
      </w:r>
    </w:p>
    <w:p w:rsidR="00266A6B" w:rsidRPr="00352E5D" w:rsidRDefault="00266A6B" w:rsidP="00266A6B">
      <w:pPr>
        <w:spacing w:line="240" w:lineRule="atLeast"/>
        <w:rPr>
          <w:rFonts w:eastAsia="仿宋_GB2312" w:hint="eastAsia"/>
          <w:kern w:val="0"/>
          <w:szCs w:val="21"/>
        </w:rPr>
      </w:pPr>
    </w:p>
    <w:tbl>
      <w:tblPr>
        <w:tblW w:w="9743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1509"/>
        <w:gridCol w:w="1132"/>
        <w:gridCol w:w="1582"/>
        <w:gridCol w:w="2481"/>
        <w:gridCol w:w="2136"/>
      </w:tblGrid>
      <w:tr w:rsidR="00266A6B" w:rsidRPr="00C60EE2" w:rsidTr="0085772E">
        <w:trPr>
          <w:jc w:val="center"/>
        </w:trPr>
        <w:tc>
          <w:tcPr>
            <w:tcW w:w="903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60EE2">
              <w:rPr>
                <w:rFonts w:eastAsia="仿宋_GB2312"/>
                <w:kern w:val="0"/>
                <w:sz w:val="28"/>
                <w:szCs w:val="28"/>
              </w:rPr>
              <w:t>排序</w:t>
            </w:r>
          </w:p>
        </w:tc>
        <w:tc>
          <w:tcPr>
            <w:tcW w:w="1509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60EE2">
              <w:rPr>
                <w:rFonts w:eastAsia="仿宋_GB2312"/>
                <w:kern w:val="0"/>
                <w:sz w:val="28"/>
                <w:szCs w:val="28"/>
              </w:rPr>
              <w:t>申报奖项</w:t>
            </w:r>
          </w:p>
        </w:tc>
        <w:tc>
          <w:tcPr>
            <w:tcW w:w="113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60EE2"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60EE2">
              <w:rPr>
                <w:rFonts w:eastAsia="仿宋_GB2312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481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60EE2"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36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60EE2">
              <w:rPr>
                <w:rFonts w:eastAsia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266A6B" w:rsidRPr="00C60EE2" w:rsidTr="0085772E">
        <w:trPr>
          <w:jc w:val="center"/>
        </w:trPr>
        <w:tc>
          <w:tcPr>
            <w:tcW w:w="903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60EE2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09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60EE2">
              <w:rPr>
                <w:rFonts w:eastAsia="仿宋_GB2312"/>
                <w:kern w:val="0"/>
                <w:sz w:val="24"/>
              </w:rPr>
              <w:t>优秀班主任</w:t>
            </w:r>
          </w:p>
        </w:tc>
        <w:tc>
          <w:tcPr>
            <w:tcW w:w="113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十佳</w:t>
            </w:r>
            <w:r w:rsidRPr="00C60EE2">
              <w:rPr>
                <w:rFonts w:eastAsia="仿宋_GB2312"/>
                <w:kern w:val="0"/>
                <w:sz w:val="24"/>
              </w:rPr>
              <w:t>班主任</w:t>
            </w:r>
            <w:r w:rsidRPr="00C60EE2">
              <w:rPr>
                <w:rFonts w:eastAsia="仿宋_GB2312" w:hint="eastAsia"/>
                <w:kern w:val="0"/>
                <w:sz w:val="24"/>
              </w:rPr>
              <w:t>候选人</w:t>
            </w:r>
          </w:p>
        </w:tc>
      </w:tr>
      <w:tr w:rsidR="00266A6B" w:rsidRPr="00C60EE2" w:rsidTr="0085772E">
        <w:trPr>
          <w:jc w:val="center"/>
        </w:trPr>
        <w:tc>
          <w:tcPr>
            <w:tcW w:w="903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60EE2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09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60EE2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13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66A6B" w:rsidRPr="00C60EE2" w:rsidTr="0085772E">
        <w:trPr>
          <w:jc w:val="center"/>
        </w:trPr>
        <w:tc>
          <w:tcPr>
            <w:tcW w:w="903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60EE2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09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60EE2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13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66A6B" w:rsidRPr="00C60EE2" w:rsidTr="0085772E">
        <w:trPr>
          <w:jc w:val="center"/>
        </w:trPr>
        <w:tc>
          <w:tcPr>
            <w:tcW w:w="903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60EE2"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9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66A6B" w:rsidRPr="00C60EE2" w:rsidTr="0085772E">
        <w:trPr>
          <w:jc w:val="center"/>
        </w:trPr>
        <w:tc>
          <w:tcPr>
            <w:tcW w:w="903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60EE2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9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66A6B" w:rsidRPr="00C60EE2" w:rsidTr="0085772E">
        <w:trPr>
          <w:jc w:val="center"/>
        </w:trPr>
        <w:tc>
          <w:tcPr>
            <w:tcW w:w="903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60EE2">
              <w:rPr>
                <w:rFonts w:eastAsia="仿宋_GB2312" w:hint="eastAsia"/>
                <w:kern w:val="0"/>
                <w:sz w:val="28"/>
                <w:szCs w:val="28"/>
              </w:rPr>
              <w:t>排序</w:t>
            </w:r>
          </w:p>
        </w:tc>
        <w:tc>
          <w:tcPr>
            <w:tcW w:w="1509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60EE2">
              <w:rPr>
                <w:rFonts w:eastAsia="仿宋_GB2312"/>
                <w:kern w:val="0"/>
                <w:sz w:val="24"/>
              </w:rPr>
              <w:t>优秀辅导员</w:t>
            </w:r>
          </w:p>
        </w:tc>
        <w:tc>
          <w:tcPr>
            <w:tcW w:w="113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66A6B" w:rsidRPr="00C60EE2" w:rsidTr="0085772E">
        <w:trPr>
          <w:jc w:val="center"/>
        </w:trPr>
        <w:tc>
          <w:tcPr>
            <w:tcW w:w="903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60EE2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09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60EE2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13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66A6B" w:rsidRPr="00C60EE2" w:rsidTr="0085772E">
        <w:trPr>
          <w:jc w:val="center"/>
        </w:trPr>
        <w:tc>
          <w:tcPr>
            <w:tcW w:w="903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60EE2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09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C60EE2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13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66A6B" w:rsidRPr="00C60EE2" w:rsidRDefault="00266A6B" w:rsidP="0085772E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266A6B" w:rsidRDefault="00266A6B" w:rsidP="00266A6B">
      <w:pPr>
        <w:spacing w:line="560" w:lineRule="exact"/>
        <w:ind w:firstLineChars="2200" w:firstLine="61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单位（章）</w:t>
      </w:r>
    </w:p>
    <w:p w:rsidR="00266A6B" w:rsidRDefault="00266A6B" w:rsidP="00266A6B">
      <w:pPr>
        <w:spacing w:line="560" w:lineRule="exact"/>
        <w:ind w:firstLineChars="2200" w:firstLine="61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</w:p>
    <w:p w:rsidR="00266A6B" w:rsidRDefault="00266A6B" w:rsidP="00266A6B">
      <w:pPr>
        <w:spacing w:line="560" w:lineRule="exact"/>
        <w:rPr>
          <w:rFonts w:hint="eastAsia"/>
        </w:rPr>
      </w:pPr>
    </w:p>
    <w:p w:rsidR="00C17EF7" w:rsidRDefault="00C17EF7"/>
    <w:sectPr w:rsidR="00C1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F7" w:rsidRDefault="00C17EF7" w:rsidP="00266A6B">
      <w:r>
        <w:separator/>
      </w:r>
    </w:p>
  </w:endnote>
  <w:endnote w:type="continuationSeparator" w:id="1">
    <w:p w:rsidR="00C17EF7" w:rsidRDefault="00C17EF7" w:rsidP="0026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F7" w:rsidRDefault="00C17EF7" w:rsidP="00266A6B">
      <w:r>
        <w:separator/>
      </w:r>
    </w:p>
  </w:footnote>
  <w:footnote w:type="continuationSeparator" w:id="1">
    <w:p w:rsidR="00C17EF7" w:rsidRDefault="00C17EF7" w:rsidP="00266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A6B"/>
    <w:rsid w:val="00266A6B"/>
    <w:rsid w:val="00C1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A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A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2013-09-24T03:48:00Z</dcterms:created>
  <dcterms:modified xsi:type="dcterms:W3CDTF">2013-09-24T03:48:00Z</dcterms:modified>
</cp:coreProperties>
</file>